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54416" w:rsidRPr="0048168D" w:rsidTr="00BE635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54416" w:rsidRPr="0048168D" w:rsidRDefault="00354416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54416" w:rsidRPr="0048168D" w:rsidRDefault="00354416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54416" w:rsidRPr="0048168D" w:rsidRDefault="00354416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354416" w:rsidRPr="0048168D" w:rsidRDefault="00354416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54416" w:rsidRPr="0048168D" w:rsidRDefault="00354416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4416" w:rsidRPr="0048168D" w:rsidTr="00BE635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54416" w:rsidRDefault="00354416" w:rsidP="00BE6359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Prijedlog Odluke </w:t>
            </w:r>
            <w:r>
              <w:rPr>
                <w:rFonts w:ascii="Calibri" w:hAnsi="Calibri"/>
                <w:noProof/>
                <w:sz w:val="22"/>
                <w:szCs w:val="22"/>
              </w:rPr>
              <w:t>o izmjenama i dopunama Odluke o protokolu polaganja vijenaca, cvijeća i</w:t>
            </w: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t xml:space="preserve"> paljenja svijeća na groblju Viškovo</w:t>
            </w:r>
          </w:p>
        </w:tc>
      </w:tr>
      <w:tr w:rsidR="00354416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354416" w:rsidRPr="00833537" w:rsidRDefault="00354416" w:rsidP="00BE6359">
            <w:pPr>
              <w:pStyle w:val="Tijeloteksta"/>
              <w:widowControl/>
              <w:tabs>
                <w:tab w:val="left" w:pos="468"/>
              </w:tabs>
              <w:jc w:val="left"/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</w:pPr>
            <w:r w:rsidRPr="00833537"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Odsjek </w:t>
            </w:r>
            <w:r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Ureda načelnika </w:t>
            </w:r>
          </w:p>
        </w:tc>
      </w:tr>
      <w:tr w:rsidR="00354416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54416" w:rsidRDefault="00354416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54416" w:rsidRPr="0048168D" w:rsidRDefault="00354416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  <w:szCs w:val="22"/>
              </w:rPr>
              <w:t>22. srpnja 2021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354416" w:rsidRDefault="00354416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54416" w:rsidRPr="0048168D" w:rsidRDefault="00354416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>22. kolovoza 2021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54416" w:rsidRPr="0048168D" w:rsidTr="00BE635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416" w:rsidRPr="0048168D" w:rsidTr="00BE635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416" w:rsidRPr="0048168D" w:rsidTr="00BE635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416" w:rsidRPr="0048168D" w:rsidTr="00BE635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54416" w:rsidRPr="0048168D" w:rsidRDefault="00354416" w:rsidP="00BE635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416" w:rsidRPr="0048168D" w:rsidTr="00BE635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416" w:rsidRPr="0048168D" w:rsidTr="00BE635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4416" w:rsidRPr="0048168D" w:rsidRDefault="00354416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4416" w:rsidRDefault="00354416" w:rsidP="0035441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354416" w:rsidRDefault="00354416" w:rsidP="0035441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r w:rsidRPr="00812307">
        <w:rPr>
          <w:rFonts w:ascii="Calibri" w:hAnsi="Calibri"/>
          <w:b/>
          <w:sz w:val="22"/>
          <w:szCs w:val="22"/>
          <w:u w:val="single"/>
        </w:rPr>
        <w:t>gracijano.gregorovic@opcina-viskovo.hr</w:t>
      </w:r>
      <w:r>
        <w:rPr>
          <w:rFonts w:ascii="Calibri" w:hAnsi="Calibri"/>
          <w:b/>
          <w:sz w:val="22"/>
          <w:szCs w:val="22"/>
        </w:rPr>
        <w:t xml:space="preserve"> ili </w:t>
      </w:r>
      <w:hyperlink r:id="rId4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354416" w:rsidRDefault="00354416" w:rsidP="0035441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22. kolovoza 2021. godine.</w:t>
      </w:r>
    </w:p>
    <w:p w:rsidR="00354416" w:rsidRDefault="00354416" w:rsidP="0035441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</w:t>
      </w:r>
      <w:proofErr w:type="spellStart"/>
      <w:r>
        <w:rPr>
          <w:rFonts w:ascii="Calibri" w:hAnsi="Calibri"/>
          <w:b/>
          <w:sz w:val="22"/>
          <w:szCs w:val="22"/>
        </w:rPr>
        <w:t>struč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spec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oec</w:t>
      </w:r>
      <w:proofErr w:type="spellEnd"/>
      <w:r>
        <w:rPr>
          <w:rFonts w:ascii="Calibri" w:hAnsi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:rsidR="00354416" w:rsidRDefault="00354416" w:rsidP="00354416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javnošću. Izvješće će biti objavljeno 23. kolovoza 2021</w:t>
      </w:r>
      <w:r w:rsidRPr="00B64519">
        <w:rPr>
          <w:rFonts w:ascii="Calibri" w:hAnsi="Calibri"/>
          <w:b/>
          <w:color w:val="auto"/>
          <w:sz w:val="22"/>
          <w:szCs w:val="22"/>
        </w:rPr>
        <w:t>. godine (očekivani termin) na internetskoj</w:t>
      </w:r>
      <w:r>
        <w:rPr>
          <w:rFonts w:ascii="Calibri" w:hAnsi="Calibri"/>
          <w:b/>
          <w:color w:val="auto"/>
          <w:sz w:val="22"/>
          <w:szCs w:val="22"/>
        </w:rPr>
        <w:t xml:space="preserve"> stranici Općine Viškovo na poveznici </w:t>
      </w:r>
      <w:hyperlink r:id="rId5" w:history="1">
        <w:r w:rsidRPr="005437F3">
          <w:rPr>
            <w:rStyle w:val="Hiperveza"/>
            <w:rFonts w:ascii="Calibri" w:hAnsi="Calibri"/>
            <w:b/>
            <w:sz w:val="22"/>
            <w:szCs w:val="22"/>
          </w:rPr>
          <w:t>https://opcina-viskovo.hr/zatvorena-javna-savjetovanja-2021-godina</w:t>
        </w:r>
      </w:hyperlink>
    </w:p>
    <w:p w:rsidR="00354416" w:rsidRDefault="00354416" w:rsidP="00354416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354416" w:rsidRDefault="00354416" w:rsidP="00354416"/>
    <w:p w:rsidR="00354416" w:rsidRDefault="00354416" w:rsidP="00354416"/>
    <w:p w:rsidR="009E5FE3" w:rsidRDefault="009E5FE3"/>
    <w:sectPr w:rsidR="009E5FE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6"/>
    <w:rsid w:val="00354416"/>
    <w:rsid w:val="009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2AE1-69AA-4C4B-8B93-0F03D9A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54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354416"/>
    <w:rPr>
      <w:color w:val="0563C1" w:themeColor="hyperlink"/>
      <w:u w:val="single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354416"/>
    <w:pPr>
      <w:widowControl w:val="0"/>
      <w:jc w:val="center"/>
    </w:pPr>
    <w:rPr>
      <w:rFonts w:ascii="Arial" w:hAnsi="Arial" w:cs="Arial"/>
      <w:b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rsid w:val="00354416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cina-viskovo.hr/zatvorena-javna-savjetovanja-2021-godina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2021-07-22T06:02:00Z</dcterms:created>
  <dcterms:modified xsi:type="dcterms:W3CDTF">2021-07-22T06:03:00Z</dcterms:modified>
</cp:coreProperties>
</file>