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080316" w:rsidRPr="0048168D" w:rsidTr="004A54E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0316" w:rsidRPr="002B6AFF" w:rsidRDefault="00080316" w:rsidP="004A54E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080316" w:rsidRPr="0048168D" w:rsidTr="004A54E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80316" w:rsidRPr="008D555A" w:rsidRDefault="00080316" w:rsidP="009E2BD2">
            <w:pPr>
              <w:spacing w:after="0"/>
              <w:jc w:val="center"/>
            </w:pPr>
            <w:r>
              <w:t xml:space="preserve">Prijedlog Odluke o </w:t>
            </w:r>
            <w:r w:rsidR="009E2BD2">
              <w:t>dodjeli poslovnih prostora na području Općine Viškovo udrugama i drugim organizacijama civi</w:t>
            </w:r>
            <w:bookmarkStart w:id="0" w:name="_GoBack"/>
            <w:bookmarkEnd w:id="0"/>
            <w:r w:rsidR="009E2BD2">
              <w:t xml:space="preserve">lnog društva koje provode aktivnosti od interesa za opće dobro </w:t>
            </w:r>
            <w:r>
              <w:t xml:space="preserve"> </w:t>
            </w:r>
          </w:p>
        </w:tc>
      </w:tr>
      <w:tr w:rsidR="00080316" w:rsidRPr="0048168D" w:rsidTr="00BF7436">
        <w:trPr>
          <w:trHeight w:val="1026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80316" w:rsidRPr="0048168D" w:rsidRDefault="00080316" w:rsidP="004A54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Odsjek za upravljanje i održavanje komunalne infrastrukture, javnih i društvenih objekata, zaštitu okoliša, gospodarenje otpadom i poslove komunalnih djelatnosti</w:t>
            </w:r>
          </w:p>
        </w:tc>
      </w:tr>
      <w:tr w:rsidR="00080316" w:rsidRPr="0048168D" w:rsidTr="00BF7436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80316" w:rsidRDefault="00080316" w:rsidP="004A54EE">
            <w:pPr>
              <w:rPr>
                <w:rFonts w:ascii="Calibri" w:hAnsi="Calibri"/>
                <w:b/>
              </w:rPr>
            </w:pPr>
          </w:p>
          <w:p w:rsidR="00080316" w:rsidRPr="0048168D" w:rsidRDefault="00080316" w:rsidP="009E2BD2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9E2BD2">
              <w:rPr>
                <w:rFonts w:ascii="Calibri" w:hAnsi="Calibri"/>
                <w:b/>
              </w:rPr>
              <w:t xml:space="preserve"> 1</w:t>
            </w:r>
            <w:r>
              <w:rPr>
                <w:rFonts w:ascii="Calibri" w:hAnsi="Calibri"/>
                <w:b/>
              </w:rPr>
              <w:t xml:space="preserve">. </w:t>
            </w:r>
            <w:r w:rsidR="009E2BD2">
              <w:rPr>
                <w:rFonts w:ascii="Calibri" w:hAnsi="Calibri"/>
                <w:b/>
              </w:rPr>
              <w:t>rujna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080316" w:rsidRDefault="00080316" w:rsidP="004A54EE">
            <w:pPr>
              <w:rPr>
                <w:rFonts w:ascii="Calibri" w:hAnsi="Calibri"/>
                <w:b/>
              </w:rPr>
            </w:pPr>
          </w:p>
          <w:p w:rsidR="00080316" w:rsidRPr="0048168D" w:rsidRDefault="00080316" w:rsidP="009E2BD2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 w:rsidR="009E2BD2">
              <w:rPr>
                <w:rFonts w:ascii="Calibri" w:hAnsi="Calibri"/>
                <w:b/>
              </w:rPr>
              <w:t xml:space="preserve"> 30</w:t>
            </w:r>
            <w:r>
              <w:rPr>
                <w:rFonts w:ascii="Calibri" w:hAnsi="Calibri"/>
                <w:b/>
              </w:rPr>
              <w:t xml:space="preserve">. </w:t>
            </w:r>
            <w:r w:rsidR="009E2BD2">
              <w:rPr>
                <w:rFonts w:ascii="Calibri" w:hAnsi="Calibri"/>
                <w:b/>
              </w:rPr>
              <w:t>rujna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080316" w:rsidRPr="0048168D" w:rsidTr="004A54E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080316" w:rsidRPr="0048168D" w:rsidRDefault="00080316" w:rsidP="004A54EE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</w:tbl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="00BF7436" w:rsidRP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="00BF7436"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r w:rsid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fldChar w:fldCharType="begin"/>
      </w:r>
      <w:r w:rsid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instrText xml:space="preserve"> HYPERLINK "mailto:gracijano.gregorovic@opcina-viskovo.hr" </w:instrText>
      </w:r>
      <w:r w:rsid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fldChar w:fldCharType="separate"/>
      </w:r>
      <w:r w:rsidR="00BF7436" w:rsidRPr="00320E13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>gracijano.gregorovic@opcina-viskovo.hr</w:t>
      </w:r>
      <w:r w:rsid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fldChar w:fldCharType="end"/>
      </w:r>
      <w:r w:rsidR="00BF7436">
        <w:rPr>
          <w:rFonts w:ascii="Calibri" w:eastAsia="Times New Roman" w:hAnsi="Calibri" w:cs="Times New Roman"/>
          <w:b/>
          <w:noProof w:val="0"/>
          <w:lang w:eastAsia="hr-HR"/>
        </w:rPr>
        <w:t xml:space="preserve">  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BF7436">
        <w:rPr>
          <w:rFonts w:ascii="Calibri" w:eastAsia="Times New Roman" w:hAnsi="Calibri" w:cs="Times New Roman"/>
          <w:b/>
          <w:noProof w:val="0"/>
          <w:lang w:eastAsia="hr-HR"/>
        </w:rPr>
        <w:t>30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BF7436">
        <w:rPr>
          <w:rFonts w:ascii="Calibri" w:eastAsia="Times New Roman" w:hAnsi="Calibri" w:cs="Times New Roman"/>
          <w:b/>
          <w:noProof w:val="0"/>
          <w:lang w:eastAsia="hr-HR"/>
        </w:rPr>
        <w:t>rujna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080316" w:rsidRPr="00576E70" w:rsidRDefault="00080316" w:rsidP="000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BF7436">
        <w:rPr>
          <w:rFonts w:ascii="Calibri" w:eastAsia="Times New Roman" w:hAnsi="Calibri" w:cs="Times New Roman"/>
          <w:b/>
          <w:noProof w:val="0"/>
          <w:lang w:eastAsia="zh-CN"/>
        </w:rPr>
        <w:t>3</w:t>
      </w:r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. </w:t>
      </w:r>
      <w:r w:rsidR="00BF7436">
        <w:rPr>
          <w:rFonts w:ascii="Calibri" w:eastAsia="Times New Roman" w:hAnsi="Calibri" w:cs="Times New Roman"/>
          <w:b/>
          <w:noProof w:val="0"/>
          <w:lang w:eastAsia="zh-CN"/>
        </w:rPr>
        <w:t>listopada</w:t>
      </w:r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 xml:space="preserve">poveznici </w:t>
      </w:r>
      <w:hyperlink r:id="rId5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080316" w:rsidRDefault="00080316" w:rsidP="00080316"/>
    <w:p w:rsidR="00080316" w:rsidRDefault="00080316" w:rsidP="00080316"/>
    <w:p w:rsidR="00A340E5" w:rsidRDefault="00A340E5"/>
    <w:sectPr w:rsidR="00A340E5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6"/>
    <w:rsid w:val="00080316"/>
    <w:rsid w:val="009E2BD2"/>
    <w:rsid w:val="00A340E5"/>
    <w:rsid w:val="00B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E83C-8970-40EB-B4BB-A28C739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16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cina-viskovo.hr/zatvorena-javna-savjetovanja-2022-godina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3</cp:revision>
  <dcterms:created xsi:type="dcterms:W3CDTF">2022-08-31T12:30:00Z</dcterms:created>
  <dcterms:modified xsi:type="dcterms:W3CDTF">2022-08-31T12:33:00Z</dcterms:modified>
</cp:coreProperties>
</file>