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50" w:rsidRDefault="00F14F50" w:rsidP="00F14F50">
      <w:pPr>
        <w:spacing w:after="160" w:line="259" w:lineRule="auto"/>
        <w:jc w:val="center"/>
      </w:pPr>
    </w:p>
    <w:p w:rsidR="00E576CF" w:rsidRDefault="00E576CF" w:rsidP="00F14F50">
      <w:pPr>
        <w:spacing w:after="160" w:line="259" w:lineRule="auto"/>
        <w:jc w:val="center"/>
      </w:pPr>
    </w:p>
    <w:p w:rsidR="00C75AAB" w:rsidRPr="003501AA" w:rsidRDefault="003F6102" w:rsidP="00F14F50">
      <w:pPr>
        <w:spacing w:after="160" w:line="259" w:lineRule="auto"/>
        <w:jc w:val="center"/>
        <w:rPr>
          <w:b/>
          <w:sz w:val="24"/>
        </w:rPr>
      </w:pPr>
      <w:r w:rsidRPr="003501AA">
        <w:rPr>
          <w:sz w:val="24"/>
        </w:rPr>
        <w:t>PROGR</w:t>
      </w:r>
      <w:r w:rsidR="006F397F">
        <w:rPr>
          <w:sz w:val="24"/>
        </w:rPr>
        <w:t>A</w:t>
      </w:r>
      <w:r w:rsidRPr="003501AA">
        <w:rPr>
          <w:sz w:val="24"/>
        </w:rPr>
        <w:t>M</w:t>
      </w:r>
      <w:r w:rsidR="00C75AAB" w:rsidRPr="003501AA">
        <w:rPr>
          <w:sz w:val="24"/>
        </w:rPr>
        <w:t xml:space="preserve"> ZA </w:t>
      </w:r>
      <w:r w:rsidR="00C75AAB" w:rsidRPr="003501AA">
        <w:rPr>
          <w:b/>
          <w:sz w:val="24"/>
        </w:rPr>
        <w:t>„MARČEJSKI DAN 2017.“</w:t>
      </w:r>
    </w:p>
    <w:p w:rsidR="00C75AAB" w:rsidRPr="00F14F50" w:rsidRDefault="005D4E87" w:rsidP="00C75AAB">
      <w:pPr>
        <w:jc w:val="center"/>
        <w:rPr>
          <w:b/>
          <w:sz w:val="24"/>
        </w:rPr>
      </w:pPr>
      <w:r w:rsidRPr="005D4E87">
        <w:rPr>
          <w:b/>
          <w:sz w:val="24"/>
        </w:rPr>
        <w:t>Nedjelja</w:t>
      </w:r>
      <w:r w:rsidR="00FC3479" w:rsidRPr="00F14F50">
        <w:rPr>
          <w:b/>
          <w:sz w:val="24"/>
        </w:rPr>
        <w:t>, 02</w:t>
      </w:r>
      <w:r w:rsidR="00C75AAB" w:rsidRPr="00F14F50">
        <w:rPr>
          <w:b/>
          <w:sz w:val="24"/>
        </w:rPr>
        <w:t>.7.2017.</w:t>
      </w:r>
    </w:p>
    <w:p w:rsidR="00C75AAB" w:rsidRPr="003501AA" w:rsidRDefault="00C75AAB" w:rsidP="00C75AAB">
      <w:pPr>
        <w:rPr>
          <w:b/>
          <w:sz w:val="24"/>
        </w:rPr>
      </w:pPr>
    </w:p>
    <w:p w:rsidR="005345A2" w:rsidRPr="00F14F50" w:rsidRDefault="00FC3479" w:rsidP="003501AA">
      <w:pPr>
        <w:rPr>
          <w:color w:val="FF0000"/>
          <w:sz w:val="24"/>
        </w:rPr>
      </w:pPr>
      <w:r>
        <w:rPr>
          <w:sz w:val="24"/>
        </w:rPr>
        <w:t>09,00-01</w:t>
      </w:r>
      <w:r w:rsidR="005345A2" w:rsidRPr="003501AA">
        <w:rPr>
          <w:sz w:val="24"/>
        </w:rPr>
        <w:t>,00</w:t>
      </w:r>
      <w:r w:rsidR="005345A2" w:rsidRPr="003501AA">
        <w:rPr>
          <w:sz w:val="24"/>
        </w:rPr>
        <w:tab/>
      </w:r>
      <w:r w:rsidR="005345A2" w:rsidRPr="005D4E87">
        <w:rPr>
          <w:sz w:val="24"/>
        </w:rPr>
        <w:t>HUMAN</w:t>
      </w:r>
      <w:r w:rsidR="003501AA" w:rsidRPr="005D4E87">
        <w:rPr>
          <w:sz w:val="24"/>
        </w:rPr>
        <w:t>ITARNI KARAKTER MANIFESTACIJE</w:t>
      </w:r>
      <w:r w:rsidR="00A35A8A" w:rsidRPr="005D4E87">
        <w:rPr>
          <w:sz w:val="24"/>
        </w:rPr>
        <w:t xml:space="preserve"> „Korak napred za Tončija“</w:t>
      </w:r>
    </w:p>
    <w:p w:rsidR="003501AA" w:rsidRDefault="003501AA" w:rsidP="003501AA">
      <w:pPr>
        <w:rPr>
          <w:sz w:val="24"/>
        </w:rPr>
      </w:pPr>
      <w:r>
        <w:rPr>
          <w:sz w:val="24"/>
        </w:rPr>
        <w:t>09,00-11,30</w:t>
      </w:r>
      <w:r>
        <w:rPr>
          <w:sz w:val="24"/>
        </w:rPr>
        <w:tab/>
      </w:r>
      <w:r w:rsidRPr="003501AA">
        <w:rPr>
          <w:b/>
          <w:sz w:val="24"/>
        </w:rPr>
        <w:t>Košarkaški turnir</w:t>
      </w:r>
      <w:r>
        <w:rPr>
          <w:sz w:val="24"/>
        </w:rPr>
        <w:t xml:space="preserve"> za djecu</w:t>
      </w:r>
    </w:p>
    <w:p w:rsidR="00535D2E" w:rsidRPr="00535D2E" w:rsidRDefault="00535D2E" w:rsidP="003501AA">
      <w:pPr>
        <w:rPr>
          <w:b/>
          <w:sz w:val="24"/>
        </w:rPr>
      </w:pPr>
      <w:r>
        <w:rPr>
          <w:sz w:val="24"/>
        </w:rPr>
        <w:t>09,00-15,00</w:t>
      </w:r>
      <w:r>
        <w:rPr>
          <w:sz w:val="24"/>
        </w:rPr>
        <w:tab/>
      </w:r>
      <w:r>
        <w:rPr>
          <w:b/>
          <w:sz w:val="24"/>
        </w:rPr>
        <w:t>Turnir va briškule i trešete</w:t>
      </w:r>
    </w:p>
    <w:p w:rsidR="00C75AAB" w:rsidRPr="003501AA" w:rsidRDefault="003501AA" w:rsidP="00C75AAB">
      <w:pPr>
        <w:rPr>
          <w:sz w:val="24"/>
        </w:rPr>
      </w:pPr>
      <w:r>
        <w:rPr>
          <w:sz w:val="24"/>
        </w:rPr>
        <w:t>11</w:t>
      </w:r>
      <w:r w:rsidR="00C75AAB" w:rsidRPr="003501AA">
        <w:rPr>
          <w:sz w:val="24"/>
        </w:rPr>
        <w:t>,00-18,00</w:t>
      </w:r>
      <w:r w:rsidR="00C75AAB" w:rsidRPr="003501AA">
        <w:rPr>
          <w:sz w:val="24"/>
        </w:rPr>
        <w:tab/>
      </w:r>
      <w:r w:rsidR="00C75AAB" w:rsidRPr="003501AA">
        <w:rPr>
          <w:b/>
          <w:sz w:val="24"/>
        </w:rPr>
        <w:t>Marčejski kotlić</w:t>
      </w:r>
      <w:r w:rsidR="00C75AAB" w:rsidRPr="003501AA">
        <w:rPr>
          <w:sz w:val="24"/>
        </w:rPr>
        <w:t xml:space="preserve"> – natjecanje va kuhanju lovačkega kotlića</w:t>
      </w:r>
    </w:p>
    <w:p w:rsidR="00B8534D" w:rsidRDefault="00B8534D" w:rsidP="00C75AAB">
      <w:pPr>
        <w:rPr>
          <w:sz w:val="24"/>
        </w:rPr>
      </w:pPr>
      <w:r>
        <w:rPr>
          <w:sz w:val="24"/>
        </w:rPr>
        <w:t>10,00-19</w:t>
      </w:r>
      <w:r w:rsidR="00C75AAB" w:rsidRPr="003501AA">
        <w:rPr>
          <w:sz w:val="24"/>
        </w:rPr>
        <w:t>,00</w:t>
      </w:r>
      <w:r w:rsidR="00C75AAB" w:rsidRPr="003501AA">
        <w:rPr>
          <w:sz w:val="24"/>
        </w:rPr>
        <w:tab/>
      </w:r>
      <w:r w:rsidR="00C75AAB" w:rsidRPr="003501AA">
        <w:rPr>
          <w:b/>
          <w:sz w:val="24"/>
        </w:rPr>
        <w:t>Marčejski eko kantunić</w:t>
      </w:r>
      <w:r w:rsidR="00C75AAB" w:rsidRPr="003501AA">
        <w:rPr>
          <w:sz w:val="24"/>
        </w:rPr>
        <w:t xml:space="preserve"> – sajam proizvoda OPG-ova iz Općine Viškovo i </w:t>
      </w:r>
    </w:p>
    <w:p w:rsidR="00C75AAB" w:rsidRPr="003501AA" w:rsidRDefault="00C75AAB" w:rsidP="00B8534D">
      <w:pPr>
        <w:ind w:left="708" w:firstLine="708"/>
        <w:rPr>
          <w:sz w:val="24"/>
        </w:rPr>
      </w:pPr>
      <w:r w:rsidRPr="003501AA">
        <w:rPr>
          <w:sz w:val="24"/>
        </w:rPr>
        <w:t>okolice</w:t>
      </w:r>
    </w:p>
    <w:p w:rsidR="00C75AAB" w:rsidRPr="003501AA" w:rsidRDefault="00C75AAB" w:rsidP="00C75AAB">
      <w:pPr>
        <w:rPr>
          <w:sz w:val="24"/>
        </w:rPr>
      </w:pPr>
      <w:r w:rsidRPr="003501AA">
        <w:rPr>
          <w:sz w:val="24"/>
        </w:rPr>
        <w:t>13,00-20,00</w:t>
      </w:r>
      <w:r w:rsidRPr="003501AA">
        <w:rPr>
          <w:sz w:val="24"/>
        </w:rPr>
        <w:tab/>
      </w:r>
      <w:r w:rsidRPr="003501AA">
        <w:rPr>
          <w:b/>
          <w:sz w:val="24"/>
        </w:rPr>
        <w:t xml:space="preserve">Malonogometni turnir </w:t>
      </w:r>
      <w:r w:rsidRPr="003501AA">
        <w:rPr>
          <w:sz w:val="24"/>
        </w:rPr>
        <w:t>pul Marčeji</w:t>
      </w:r>
    </w:p>
    <w:p w:rsidR="00C75AAB" w:rsidRDefault="00C75AAB" w:rsidP="00C75AAB">
      <w:pPr>
        <w:rPr>
          <w:b/>
          <w:sz w:val="24"/>
        </w:rPr>
      </w:pPr>
      <w:r w:rsidRPr="003501AA">
        <w:rPr>
          <w:sz w:val="24"/>
        </w:rPr>
        <w:t>18,00-20,00</w:t>
      </w:r>
      <w:r w:rsidRPr="003501AA">
        <w:rPr>
          <w:sz w:val="24"/>
        </w:rPr>
        <w:tab/>
      </w:r>
      <w:r w:rsidRPr="003501AA">
        <w:rPr>
          <w:b/>
          <w:sz w:val="24"/>
        </w:rPr>
        <w:t>Nemotarije na joge</w:t>
      </w:r>
    </w:p>
    <w:p w:rsidR="00B8534D" w:rsidRDefault="00C75AAB" w:rsidP="00B8534D">
      <w:pPr>
        <w:rPr>
          <w:sz w:val="24"/>
        </w:rPr>
      </w:pPr>
      <w:r w:rsidRPr="003501AA">
        <w:rPr>
          <w:sz w:val="24"/>
        </w:rPr>
        <w:t>20,00-21,00</w:t>
      </w:r>
      <w:r w:rsidRPr="003501AA">
        <w:rPr>
          <w:sz w:val="24"/>
        </w:rPr>
        <w:tab/>
        <w:t xml:space="preserve">Prikaževanje filma </w:t>
      </w:r>
      <w:r w:rsidRPr="003501AA">
        <w:rPr>
          <w:b/>
          <w:sz w:val="24"/>
        </w:rPr>
        <w:t xml:space="preserve">„Obahajanje Halubajskeh zvončari“ </w:t>
      </w:r>
      <w:r w:rsidRPr="003501AA">
        <w:rPr>
          <w:sz w:val="24"/>
        </w:rPr>
        <w:t xml:space="preserve">autorice Tatjane </w:t>
      </w:r>
    </w:p>
    <w:p w:rsidR="00C75AAB" w:rsidRPr="003501AA" w:rsidRDefault="00C75AAB" w:rsidP="00535D2E">
      <w:pPr>
        <w:ind w:left="708" w:firstLine="708"/>
        <w:rPr>
          <w:sz w:val="24"/>
        </w:rPr>
      </w:pPr>
      <w:r w:rsidRPr="003501AA">
        <w:rPr>
          <w:sz w:val="24"/>
        </w:rPr>
        <w:t>Udović</w:t>
      </w:r>
      <w:r w:rsidR="007F7C8A" w:rsidRPr="003501AA">
        <w:rPr>
          <w:sz w:val="24"/>
        </w:rPr>
        <w:t>, mag.cult.</w:t>
      </w:r>
    </w:p>
    <w:p w:rsidR="00717F43" w:rsidRDefault="005345A2" w:rsidP="000D27D7">
      <w:pPr>
        <w:pBdr>
          <w:bottom w:val="single" w:sz="12" w:space="1" w:color="auto"/>
        </w:pBdr>
        <w:rPr>
          <w:sz w:val="24"/>
        </w:rPr>
      </w:pPr>
      <w:r w:rsidRPr="003501AA">
        <w:rPr>
          <w:sz w:val="24"/>
        </w:rPr>
        <w:t>23,00</w:t>
      </w:r>
      <w:r w:rsidRPr="003501AA">
        <w:rPr>
          <w:sz w:val="24"/>
        </w:rPr>
        <w:tab/>
      </w:r>
      <w:r w:rsidRPr="003501AA">
        <w:rPr>
          <w:sz w:val="24"/>
        </w:rPr>
        <w:tab/>
        <w:t>Natjecanje va ispijanju bire</w:t>
      </w:r>
    </w:p>
    <w:p w:rsidR="00D354A6" w:rsidRDefault="00D354A6" w:rsidP="00717F43">
      <w:pPr>
        <w:rPr>
          <w:sz w:val="24"/>
        </w:rPr>
      </w:pPr>
    </w:p>
    <w:p w:rsidR="00557862" w:rsidRPr="00717F43" w:rsidRDefault="00F14F50" w:rsidP="00717F43">
      <w:pPr>
        <w:rPr>
          <w:b/>
          <w:sz w:val="24"/>
        </w:rPr>
      </w:pPr>
      <w:r>
        <w:rPr>
          <w:sz w:val="24"/>
        </w:rPr>
        <w:t>18</w:t>
      </w:r>
      <w:r w:rsidR="00FC3479">
        <w:rPr>
          <w:sz w:val="24"/>
        </w:rPr>
        <w:t>,00-01</w:t>
      </w:r>
      <w:r w:rsidR="00717F43">
        <w:rPr>
          <w:sz w:val="24"/>
        </w:rPr>
        <w:t>,00</w:t>
      </w:r>
      <w:r w:rsidR="00717F43">
        <w:rPr>
          <w:sz w:val="24"/>
        </w:rPr>
        <w:tab/>
      </w:r>
      <w:r w:rsidR="00717F43">
        <w:rPr>
          <w:b/>
          <w:sz w:val="24"/>
        </w:rPr>
        <w:t xml:space="preserve">Fešta uz </w:t>
      </w:r>
      <w:r w:rsidR="00FC3479">
        <w:rPr>
          <w:b/>
          <w:sz w:val="24"/>
        </w:rPr>
        <w:t>Mastersi</w:t>
      </w:r>
    </w:p>
    <w:sectPr w:rsidR="00557862" w:rsidRPr="00717F43" w:rsidSect="00287D6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7A27"/>
    <w:multiLevelType w:val="hybridMultilevel"/>
    <w:tmpl w:val="C54EC0D8"/>
    <w:lvl w:ilvl="0" w:tplc="3B4C5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06CD7"/>
    <w:rsid w:val="000D27D7"/>
    <w:rsid w:val="001D3641"/>
    <w:rsid w:val="001F77F8"/>
    <w:rsid w:val="00287D62"/>
    <w:rsid w:val="00301510"/>
    <w:rsid w:val="00341A8B"/>
    <w:rsid w:val="003501AA"/>
    <w:rsid w:val="00352762"/>
    <w:rsid w:val="0039350C"/>
    <w:rsid w:val="003C630D"/>
    <w:rsid w:val="003F6102"/>
    <w:rsid w:val="00454886"/>
    <w:rsid w:val="005345A2"/>
    <w:rsid w:val="00535D2E"/>
    <w:rsid w:val="00557862"/>
    <w:rsid w:val="005D4E87"/>
    <w:rsid w:val="00644460"/>
    <w:rsid w:val="006F397F"/>
    <w:rsid w:val="00717F43"/>
    <w:rsid w:val="007F7C8A"/>
    <w:rsid w:val="00911DF9"/>
    <w:rsid w:val="00947833"/>
    <w:rsid w:val="009B0BDB"/>
    <w:rsid w:val="009D3C82"/>
    <w:rsid w:val="00A35A8A"/>
    <w:rsid w:val="00A4646B"/>
    <w:rsid w:val="00B8534D"/>
    <w:rsid w:val="00C06CD7"/>
    <w:rsid w:val="00C3253E"/>
    <w:rsid w:val="00C75AAB"/>
    <w:rsid w:val="00C80AAF"/>
    <w:rsid w:val="00C815BA"/>
    <w:rsid w:val="00D12FAE"/>
    <w:rsid w:val="00D354A6"/>
    <w:rsid w:val="00D4311F"/>
    <w:rsid w:val="00D6593E"/>
    <w:rsid w:val="00DA615F"/>
    <w:rsid w:val="00E47661"/>
    <w:rsid w:val="00E576CF"/>
    <w:rsid w:val="00F14F50"/>
    <w:rsid w:val="00FC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AB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7D6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51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87D6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AB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7D6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51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87D6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 Lončar</dc:creator>
  <cp:lastModifiedBy>tajnik</cp:lastModifiedBy>
  <cp:revision>2</cp:revision>
  <dcterms:created xsi:type="dcterms:W3CDTF">2017-06-29T11:27:00Z</dcterms:created>
  <dcterms:modified xsi:type="dcterms:W3CDTF">2017-06-29T11:27:00Z</dcterms:modified>
</cp:coreProperties>
</file>