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1A" w:rsidRPr="00DC52F4" w:rsidRDefault="00004A1A" w:rsidP="00004A1A">
      <w:pPr>
        <w:jc w:val="both"/>
        <w:rPr>
          <w:rFonts w:ascii="Calibri" w:hAnsi="Calibri"/>
          <w:sz w:val="22"/>
          <w:szCs w:val="22"/>
        </w:rPr>
      </w:pPr>
      <w:r w:rsidRPr="00DC52F4">
        <w:rPr>
          <w:rFonts w:ascii="Calibri" w:hAnsi="Calibri"/>
          <w:sz w:val="22"/>
          <w:szCs w:val="22"/>
        </w:rPr>
        <w:t xml:space="preserve">Na temelju </w:t>
      </w:r>
      <w:r w:rsidRPr="00DC52F4">
        <w:rPr>
          <w:rFonts w:ascii="Calibri" w:hAnsi="Calibri"/>
          <w:color w:val="000000"/>
          <w:sz w:val="22"/>
          <w:szCs w:val="22"/>
        </w:rPr>
        <w:t>članka 3. stavka 1. Zakona o zakupu i kupoprodaji poslovnog prostora (</w:t>
      </w:r>
      <w:r>
        <w:rPr>
          <w:rFonts w:ascii="Calibri" w:hAnsi="Calibri"/>
          <w:color w:val="000000"/>
          <w:sz w:val="22"/>
          <w:szCs w:val="22"/>
        </w:rPr>
        <w:t>„Narodne novine“ broj 125/11, 64/15 i 112/18</w:t>
      </w:r>
      <w:r w:rsidRPr="00DC52F4">
        <w:rPr>
          <w:rFonts w:ascii="Calibri" w:hAnsi="Calibri"/>
          <w:color w:val="000000"/>
          <w:sz w:val="22"/>
          <w:szCs w:val="22"/>
        </w:rPr>
        <w:t xml:space="preserve">), </w:t>
      </w:r>
      <w:r w:rsidRPr="00DC52F4">
        <w:rPr>
          <w:rFonts w:ascii="Calibri" w:hAnsi="Calibri"/>
          <w:sz w:val="22"/>
          <w:szCs w:val="22"/>
        </w:rPr>
        <w:t>članka</w:t>
      </w:r>
      <w:r>
        <w:rPr>
          <w:rFonts w:ascii="Calibri" w:hAnsi="Calibri"/>
          <w:color w:val="000000"/>
          <w:sz w:val="22"/>
          <w:szCs w:val="22"/>
        </w:rPr>
        <w:t xml:space="preserve"> 34. Statuta Općine Viškovo</w:t>
      </w:r>
      <w:r w:rsidRPr="00DC52F4">
        <w:rPr>
          <w:rFonts w:ascii="Calibri" w:hAnsi="Calibri"/>
          <w:color w:val="000000"/>
          <w:sz w:val="22"/>
          <w:szCs w:val="22"/>
        </w:rPr>
        <w:t xml:space="preserve"> („Službene n</w:t>
      </w:r>
      <w:r>
        <w:rPr>
          <w:rFonts w:ascii="Calibri" w:hAnsi="Calibri"/>
          <w:color w:val="000000"/>
          <w:sz w:val="22"/>
          <w:szCs w:val="22"/>
        </w:rPr>
        <w:t>ovine Općine Viškovo“ broj 3/18, 2/20 i 4/21</w:t>
      </w:r>
      <w:r w:rsidRPr="00DC52F4">
        <w:rPr>
          <w:rFonts w:ascii="Calibri" w:hAnsi="Calibri"/>
          <w:color w:val="000000"/>
          <w:sz w:val="22"/>
          <w:szCs w:val="22"/>
        </w:rPr>
        <w:t>) i članka 5. Odluke o davanju u zakup poslovnog prostora Općine Viškovo ("Službene novine Primorsko - goranske županije broj 6/10.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DC52F4">
        <w:rPr>
          <w:rFonts w:ascii="Calibri" w:hAnsi="Calibri"/>
          <w:color w:val="000000"/>
          <w:sz w:val="22"/>
          <w:szCs w:val="22"/>
        </w:rPr>
        <w:t>i „Službene novine Općine Viškovo“ broj; 22/19), Opć</w:t>
      </w:r>
      <w:r w:rsidRPr="00DC52F4">
        <w:rPr>
          <w:rFonts w:ascii="Calibri" w:hAnsi="Calibri"/>
          <w:sz w:val="22"/>
          <w:szCs w:val="22"/>
        </w:rPr>
        <w:t xml:space="preserve">insko vijeće Općine Viškovo  na </w:t>
      </w:r>
      <w:r>
        <w:rPr>
          <w:rFonts w:ascii="Calibri" w:hAnsi="Calibri"/>
          <w:sz w:val="22"/>
          <w:szCs w:val="22"/>
        </w:rPr>
        <w:t>__</w:t>
      </w:r>
      <w:r w:rsidRPr="00DC52F4">
        <w:rPr>
          <w:rFonts w:ascii="Calibri" w:hAnsi="Calibri"/>
          <w:sz w:val="22"/>
          <w:szCs w:val="22"/>
        </w:rPr>
        <w:t xml:space="preserve">. sjednici održanoj </w:t>
      </w:r>
      <w:r>
        <w:rPr>
          <w:rFonts w:ascii="Calibri" w:hAnsi="Calibri"/>
          <w:sz w:val="22"/>
          <w:szCs w:val="22"/>
        </w:rPr>
        <w:t>__</w:t>
      </w:r>
      <w:r w:rsidRPr="00DC52F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_____ 2021</w:t>
      </w:r>
      <w:r w:rsidRPr="00DC52F4">
        <w:rPr>
          <w:rFonts w:ascii="Calibri" w:hAnsi="Calibri"/>
          <w:sz w:val="22"/>
          <w:szCs w:val="22"/>
        </w:rPr>
        <w:t xml:space="preserve">. godine donijelo je </w:t>
      </w:r>
    </w:p>
    <w:p w:rsidR="00004A1A" w:rsidRPr="00DC52F4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Pr="00DC52F4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Pr="00DC52F4" w:rsidRDefault="00004A1A" w:rsidP="00004A1A">
      <w:pPr>
        <w:jc w:val="both"/>
        <w:rPr>
          <w:rFonts w:ascii="Calibri" w:hAnsi="Calibri"/>
          <w:b/>
          <w:sz w:val="22"/>
          <w:szCs w:val="22"/>
        </w:rPr>
      </w:pPr>
    </w:p>
    <w:p w:rsidR="00004A1A" w:rsidRPr="00DC52F4" w:rsidRDefault="00004A1A" w:rsidP="00004A1A">
      <w:pPr>
        <w:jc w:val="center"/>
        <w:rPr>
          <w:rFonts w:ascii="Calibri" w:hAnsi="Calibri"/>
          <w:b/>
          <w:sz w:val="22"/>
          <w:szCs w:val="22"/>
        </w:rPr>
      </w:pPr>
      <w:r w:rsidRPr="00DC52F4">
        <w:rPr>
          <w:rFonts w:ascii="Calibri" w:hAnsi="Calibri"/>
          <w:b/>
          <w:sz w:val="22"/>
          <w:szCs w:val="22"/>
        </w:rPr>
        <w:t>Odluku</w:t>
      </w:r>
    </w:p>
    <w:p w:rsidR="00004A1A" w:rsidRPr="00DC52F4" w:rsidRDefault="00004A1A" w:rsidP="00004A1A">
      <w:pPr>
        <w:jc w:val="center"/>
        <w:rPr>
          <w:rFonts w:ascii="Calibri" w:hAnsi="Calibri"/>
          <w:b/>
          <w:sz w:val="22"/>
          <w:szCs w:val="22"/>
        </w:rPr>
      </w:pPr>
      <w:r w:rsidRPr="00DC52F4">
        <w:rPr>
          <w:rFonts w:ascii="Calibri" w:hAnsi="Calibri"/>
          <w:b/>
          <w:sz w:val="22"/>
          <w:szCs w:val="22"/>
        </w:rPr>
        <w:t>o namjeni posl</w:t>
      </w:r>
      <w:r>
        <w:rPr>
          <w:rFonts w:ascii="Calibri" w:hAnsi="Calibri"/>
          <w:b/>
          <w:sz w:val="22"/>
          <w:szCs w:val="22"/>
        </w:rPr>
        <w:t>ovnog</w:t>
      </w:r>
      <w:r w:rsidRPr="00DC52F4">
        <w:rPr>
          <w:rFonts w:ascii="Calibri" w:hAnsi="Calibri"/>
          <w:b/>
          <w:sz w:val="22"/>
          <w:szCs w:val="22"/>
        </w:rPr>
        <w:t xml:space="preserve"> prostora</w:t>
      </w:r>
    </w:p>
    <w:p w:rsidR="00004A1A" w:rsidRPr="00DC52F4" w:rsidRDefault="00004A1A" w:rsidP="00004A1A">
      <w:pPr>
        <w:jc w:val="both"/>
        <w:rPr>
          <w:rFonts w:ascii="Calibri" w:hAnsi="Calibri"/>
          <w:b/>
          <w:sz w:val="22"/>
          <w:szCs w:val="22"/>
        </w:rPr>
      </w:pPr>
    </w:p>
    <w:p w:rsidR="00004A1A" w:rsidRDefault="00004A1A" w:rsidP="00004A1A">
      <w:pPr>
        <w:jc w:val="center"/>
        <w:rPr>
          <w:rFonts w:ascii="Calibri" w:hAnsi="Calibri"/>
          <w:sz w:val="24"/>
          <w:szCs w:val="24"/>
        </w:rPr>
      </w:pP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Članak 1.</w:t>
      </w:r>
    </w:p>
    <w:p w:rsidR="00004A1A" w:rsidRPr="00DC52F4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Ovom se odlukom utvrđuje namjena poslovnog prostora u vlasništvu Općine Viškovo koji se nalazi neposredno uz zgradu Doma Marinići i to na k.č.br. 152/4 i 152/18 sve k.o. </w:t>
      </w:r>
      <w:proofErr w:type="spellStart"/>
      <w:r>
        <w:rPr>
          <w:rFonts w:ascii="Calibri" w:hAnsi="Calibri"/>
          <w:sz w:val="22"/>
          <w:szCs w:val="22"/>
        </w:rPr>
        <w:t>Blažići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Predmetni poslovni prostor iz stavka 1. ove Odluke</w:t>
      </w:r>
      <w:r w:rsidRPr="00685E4F">
        <w:rPr>
          <w:rFonts w:ascii="Calibri" w:hAnsi="Calibri"/>
          <w:sz w:val="22"/>
          <w:szCs w:val="22"/>
        </w:rPr>
        <w:t xml:space="preserve"> u naravi predstavlja</w:t>
      </w:r>
      <w:r>
        <w:rPr>
          <w:rFonts w:ascii="Calibri" w:hAnsi="Calibri"/>
          <w:sz w:val="22"/>
          <w:szCs w:val="22"/>
        </w:rPr>
        <w:t xml:space="preserve"> kiosk</w:t>
      </w:r>
      <w:r w:rsidRPr="00685E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dimenzija 2.60 metara širine, 2.20 metara dubine i 2.60 metara visine, a čija  neto prodajna površina iznosi </w:t>
      </w:r>
      <w:r w:rsidRPr="00D63E0C">
        <w:rPr>
          <w:rFonts w:ascii="Calibri" w:hAnsi="Calibri"/>
          <w:sz w:val="22"/>
          <w:szCs w:val="22"/>
        </w:rPr>
        <w:t>4,23 m</w:t>
      </w:r>
      <w:r w:rsidRPr="00D63E0C">
        <w:rPr>
          <w:rFonts w:ascii="Calibri" w:hAnsi="Calibri"/>
          <w:sz w:val="22"/>
          <w:szCs w:val="22"/>
          <w:vertAlign w:val="superscript"/>
        </w:rPr>
        <w:t>2</w:t>
      </w:r>
      <w:r w:rsidRPr="00D63E0C">
        <w:rPr>
          <w:rFonts w:ascii="Calibri" w:hAnsi="Calibri"/>
          <w:sz w:val="22"/>
          <w:szCs w:val="22"/>
        </w:rPr>
        <w:t>.</w:t>
      </w: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Sastavni dio ove Odluke o namjeni poslovnog prostora </w:t>
      </w:r>
      <w:r w:rsidRPr="00CD78B6">
        <w:rPr>
          <w:rFonts w:ascii="Calibri" w:hAnsi="Calibri"/>
          <w:sz w:val="22"/>
          <w:szCs w:val="22"/>
        </w:rPr>
        <w:t>iz stavka 1. ovog članka</w:t>
      </w:r>
      <w:r>
        <w:rPr>
          <w:rFonts w:ascii="Calibri" w:hAnsi="Calibri"/>
          <w:sz w:val="22"/>
          <w:szCs w:val="22"/>
        </w:rPr>
        <w:t xml:space="preserve"> je fotografija i tlocrt istog.</w:t>
      </w:r>
    </w:p>
    <w:p w:rsidR="00004A1A" w:rsidRPr="00FA3DB8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Članak 2.</w:t>
      </w:r>
    </w:p>
    <w:p w:rsidR="00004A1A" w:rsidRPr="00685E4F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poslovni</w:t>
      </w:r>
      <w:r w:rsidRPr="00685E4F">
        <w:rPr>
          <w:rFonts w:ascii="Calibri" w:hAnsi="Calibri"/>
          <w:sz w:val="22"/>
          <w:szCs w:val="22"/>
        </w:rPr>
        <w:t xml:space="preserve"> prostor iz članka 1. ove Odluke </w:t>
      </w:r>
      <w:r>
        <w:rPr>
          <w:rFonts w:ascii="Calibri" w:hAnsi="Calibri"/>
          <w:sz w:val="22"/>
          <w:szCs w:val="22"/>
        </w:rPr>
        <w:t xml:space="preserve">utvrđuje se </w:t>
      </w:r>
      <w:r w:rsidRPr="00685E4F">
        <w:rPr>
          <w:rFonts w:ascii="Calibri" w:hAnsi="Calibri"/>
          <w:sz w:val="22"/>
          <w:szCs w:val="22"/>
        </w:rPr>
        <w:t xml:space="preserve">namjena na način da </w:t>
      </w:r>
      <w:r>
        <w:rPr>
          <w:rFonts w:ascii="Calibri" w:hAnsi="Calibri"/>
          <w:sz w:val="22"/>
          <w:szCs w:val="22"/>
        </w:rPr>
        <w:t xml:space="preserve">se u istom mogu obavljati </w:t>
      </w: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sljedeće djelatnosti sukladno nacionalnoj klasifikaciji djelatnosti:</w:t>
      </w:r>
    </w:p>
    <w:p w:rsidR="00004A1A" w:rsidRDefault="00004A1A" w:rsidP="00004A1A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47.99 - ostala trgovina na malo izvan prodavaonica, štandova i tržnica</w:t>
      </w:r>
    </w:p>
    <w:p w:rsidR="00004A1A" w:rsidRDefault="00004A1A" w:rsidP="00004A1A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95.2 – popravak predmeta za osobnu uporabu i kućanstvo</w:t>
      </w:r>
    </w:p>
    <w:p w:rsidR="00004A1A" w:rsidRPr="000B4488" w:rsidRDefault="00004A1A" w:rsidP="00004A1A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96.0 – ostale osobne uslužne djelatnosti</w:t>
      </w: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3.</w:t>
      </w:r>
    </w:p>
    <w:p w:rsidR="00004A1A" w:rsidRPr="00685E4F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 odluka stupa na snagu osmog</w:t>
      </w:r>
      <w:r w:rsidRPr="00685E4F">
        <w:rPr>
          <w:rFonts w:ascii="Calibri" w:hAnsi="Calibri"/>
          <w:sz w:val="22"/>
          <w:szCs w:val="22"/>
        </w:rPr>
        <w:t xml:space="preserve"> dana od dana objave u „Službenim novinama Općine Viškovo“.</w:t>
      </w:r>
    </w:p>
    <w:p w:rsidR="00004A1A" w:rsidRPr="00DC52F4" w:rsidRDefault="00004A1A" w:rsidP="00004A1A">
      <w:pPr>
        <w:jc w:val="both"/>
        <w:rPr>
          <w:rFonts w:ascii="Calibri" w:hAnsi="Calibri"/>
          <w:sz w:val="22"/>
          <w:szCs w:val="22"/>
        </w:rPr>
      </w:pPr>
    </w:p>
    <w:p w:rsidR="00004A1A" w:rsidRPr="00DC52F4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9A5942" w:rsidRPr="00DC52F4" w:rsidRDefault="009A5942" w:rsidP="009A5942">
      <w:pPr>
        <w:rPr>
          <w:rFonts w:ascii="Calibri" w:hAnsi="Calibri"/>
          <w:sz w:val="22"/>
          <w:szCs w:val="22"/>
        </w:rPr>
      </w:pPr>
      <w:r w:rsidRPr="00DC52F4">
        <w:rPr>
          <w:rFonts w:ascii="Calibri" w:hAnsi="Calibri"/>
          <w:sz w:val="22"/>
          <w:szCs w:val="22"/>
        </w:rPr>
        <w:t>KLASA:</w:t>
      </w:r>
      <w:r>
        <w:rPr>
          <w:rFonts w:ascii="Calibri" w:hAnsi="Calibri"/>
          <w:sz w:val="22"/>
          <w:szCs w:val="22"/>
        </w:rPr>
        <w:t xml:space="preserve"> </w:t>
      </w:r>
    </w:p>
    <w:p w:rsidR="009A5942" w:rsidRPr="00DC52F4" w:rsidRDefault="009A5942" w:rsidP="009A5942">
      <w:pPr>
        <w:rPr>
          <w:rFonts w:ascii="Calibri" w:hAnsi="Calibri"/>
          <w:sz w:val="22"/>
          <w:szCs w:val="22"/>
        </w:rPr>
      </w:pPr>
      <w:r w:rsidRPr="00DC52F4">
        <w:rPr>
          <w:rFonts w:ascii="Calibri" w:hAnsi="Calibri"/>
          <w:sz w:val="22"/>
          <w:szCs w:val="22"/>
        </w:rPr>
        <w:t xml:space="preserve">URBROJ: </w:t>
      </w:r>
    </w:p>
    <w:p w:rsidR="009A5942" w:rsidRPr="00DC52F4" w:rsidRDefault="009A5942" w:rsidP="009A5942">
      <w:pPr>
        <w:rPr>
          <w:rFonts w:ascii="Calibri" w:hAnsi="Calibri"/>
          <w:sz w:val="22"/>
          <w:szCs w:val="22"/>
        </w:rPr>
      </w:pPr>
      <w:r w:rsidRPr="00DC52F4">
        <w:rPr>
          <w:rFonts w:ascii="Calibri" w:hAnsi="Calibri"/>
          <w:sz w:val="22"/>
          <w:szCs w:val="22"/>
        </w:rPr>
        <w:t>Viškovo</w:t>
      </w:r>
      <w:r w:rsidRPr="00BC014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__. _____ 2021</w:t>
      </w:r>
      <w:r w:rsidRPr="00DC52F4">
        <w:rPr>
          <w:rFonts w:ascii="Calibri" w:hAnsi="Calibri"/>
          <w:sz w:val="22"/>
          <w:szCs w:val="22"/>
        </w:rPr>
        <w:t>. godine</w:t>
      </w:r>
    </w:p>
    <w:p w:rsidR="009A5942" w:rsidRPr="00DC52F4" w:rsidRDefault="009A5942" w:rsidP="009A5942">
      <w:pPr>
        <w:jc w:val="center"/>
        <w:rPr>
          <w:rFonts w:ascii="Calibri" w:hAnsi="Calibri"/>
          <w:sz w:val="22"/>
          <w:szCs w:val="22"/>
        </w:rPr>
      </w:pPr>
    </w:p>
    <w:p w:rsidR="009A5942" w:rsidRPr="00685E4F" w:rsidRDefault="009A5942" w:rsidP="009A5942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 xml:space="preserve">OPĆINSKO VIJEĆE OPĆINE VIŠKOVO </w:t>
      </w:r>
    </w:p>
    <w:p w:rsidR="009A5942" w:rsidRPr="00685E4F" w:rsidRDefault="009A5942" w:rsidP="009A5942">
      <w:pPr>
        <w:jc w:val="center"/>
        <w:rPr>
          <w:rFonts w:ascii="Calibri" w:hAnsi="Calibri"/>
          <w:sz w:val="22"/>
          <w:szCs w:val="22"/>
        </w:rPr>
      </w:pPr>
    </w:p>
    <w:p w:rsidR="009A5942" w:rsidRPr="00685E4F" w:rsidRDefault="009A5942" w:rsidP="009A5942">
      <w:pPr>
        <w:jc w:val="center"/>
        <w:rPr>
          <w:rFonts w:ascii="Calibri" w:hAnsi="Calibri"/>
          <w:sz w:val="22"/>
          <w:szCs w:val="22"/>
        </w:rPr>
      </w:pPr>
    </w:p>
    <w:p w:rsidR="009A5942" w:rsidRPr="00685E4F" w:rsidRDefault="009A5942" w:rsidP="009A5942">
      <w:pPr>
        <w:ind w:left="4248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Predsjednik</w:t>
      </w:r>
      <w:r w:rsidRPr="00685E4F">
        <w:rPr>
          <w:rFonts w:ascii="Calibri" w:hAnsi="Calibri"/>
          <w:sz w:val="22"/>
          <w:szCs w:val="22"/>
        </w:rPr>
        <w:t xml:space="preserve"> Općinskog vijeća:</w:t>
      </w:r>
    </w:p>
    <w:p w:rsidR="009A5942" w:rsidRPr="00685E4F" w:rsidRDefault="009A5942" w:rsidP="009A5942">
      <w:pPr>
        <w:jc w:val="center"/>
        <w:rPr>
          <w:rFonts w:ascii="Calibri" w:hAnsi="Calibri"/>
          <w:sz w:val="22"/>
          <w:szCs w:val="22"/>
        </w:rPr>
      </w:pPr>
    </w:p>
    <w:p w:rsidR="009A5942" w:rsidRPr="00685E4F" w:rsidRDefault="009A5942" w:rsidP="009A5942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Bojan </w:t>
      </w:r>
      <w:proofErr w:type="spellStart"/>
      <w:r>
        <w:rPr>
          <w:rFonts w:ascii="Calibri" w:hAnsi="Calibri"/>
          <w:sz w:val="22"/>
          <w:szCs w:val="22"/>
        </w:rPr>
        <w:t>Kurelić</w:t>
      </w:r>
      <w:proofErr w:type="spellEnd"/>
      <w:r>
        <w:rPr>
          <w:rFonts w:ascii="Calibri" w:hAnsi="Calibri"/>
          <w:sz w:val="22"/>
          <w:szCs w:val="22"/>
        </w:rPr>
        <w:t>, v.r.</w:t>
      </w:r>
      <w:r w:rsidRPr="00685E4F">
        <w:rPr>
          <w:rFonts w:ascii="Calibri" w:hAnsi="Calibri"/>
          <w:sz w:val="22"/>
          <w:szCs w:val="22"/>
        </w:rPr>
        <w:t xml:space="preserve">  </w:t>
      </w:r>
    </w:p>
    <w:p w:rsidR="009A5942" w:rsidRPr="00685E4F" w:rsidRDefault="009A5942" w:rsidP="009A5942">
      <w:pPr>
        <w:jc w:val="center"/>
        <w:rPr>
          <w:rFonts w:ascii="Calibri" w:hAnsi="Calibri"/>
          <w:sz w:val="22"/>
          <w:szCs w:val="22"/>
        </w:rPr>
      </w:pPr>
    </w:p>
    <w:p w:rsidR="00004A1A" w:rsidRDefault="00004A1A" w:rsidP="009A5942">
      <w:pPr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Default="00004A1A" w:rsidP="00004A1A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04A1A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lastRenderedPageBreak/>
        <w:t>Odlu</w:t>
      </w:r>
      <w:r>
        <w:rPr>
          <w:rFonts w:ascii="Calibri" w:hAnsi="Calibri"/>
          <w:sz w:val="22"/>
          <w:szCs w:val="22"/>
        </w:rPr>
        <w:t>ke o namjeni poslovnog</w:t>
      </w:r>
      <w:r w:rsidRPr="00685E4F">
        <w:rPr>
          <w:rFonts w:ascii="Calibri" w:hAnsi="Calibri"/>
          <w:sz w:val="22"/>
          <w:szCs w:val="22"/>
        </w:rPr>
        <w:t xml:space="preserve"> prostora</w:t>
      </w: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Pr="00685E4F" w:rsidRDefault="00004A1A" w:rsidP="00004A1A">
      <w:pPr>
        <w:jc w:val="both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Sukladno članku 5. Odluke o davanju u zakup poslovnog prostora Općine Viškovo ("Službene novine Primorsko - goranske županije broj 6/10</w:t>
      </w:r>
      <w:r>
        <w:rPr>
          <w:rFonts w:ascii="Calibri" w:hAnsi="Calibri"/>
          <w:sz w:val="22"/>
          <w:szCs w:val="22"/>
        </w:rPr>
        <w:t xml:space="preserve">. </w:t>
      </w:r>
      <w:r w:rsidRPr="00685E4F">
        <w:rPr>
          <w:rFonts w:ascii="Calibri" w:hAnsi="Calibri"/>
          <w:sz w:val="22"/>
          <w:szCs w:val="22"/>
        </w:rPr>
        <w:t>i „Službene novine Općine Viškovo“ broj; 22/19.) namjenu poslovnog prostora, odnosno djelatnosti koje će se obavljati u poslovnom prostoru utvrđuje Općinsko vijeće Općine Viškovo, a na prijedlog Općinskog načelnika.</w:t>
      </w:r>
    </w:p>
    <w:p w:rsidR="00004A1A" w:rsidRDefault="00004A1A" w:rsidP="00004A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poslovni prostor u vlasništvu Općine Viškovo, </w:t>
      </w:r>
      <w:r w:rsidRPr="00BE23C7">
        <w:rPr>
          <w:rFonts w:ascii="Calibri" w:hAnsi="Calibri"/>
          <w:sz w:val="22"/>
          <w:szCs w:val="22"/>
        </w:rPr>
        <w:t xml:space="preserve">koji se nalazi neposredno uz zgradu Doma Marinići i to na k.č.br. 152/4 i 152/18 sve k.o. </w:t>
      </w:r>
      <w:proofErr w:type="spellStart"/>
      <w:r w:rsidRPr="00BE23C7">
        <w:rPr>
          <w:rFonts w:ascii="Calibri" w:hAnsi="Calibri"/>
          <w:sz w:val="22"/>
          <w:szCs w:val="22"/>
        </w:rPr>
        <w:t>Blažići</w:t>
      </w:r>
      <w:proofErr w:type="spellEnd"/>
      <w:r>
        <w:rPr>
          <w:rFonts w:ascii="Calibri" w:hAnsi="Calibri"/>
          <w:sz w:val="22"/>
          <w:szCs w:val="22"/>
        </w:rPr>
        <w:t>, neto prodajne površine 4,23 m</w:t>
      </w:r>
      <w:r w:rsidRPr="00D63E0C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predlaže se</w:t>
      </w:r>
      <w:r w:rsidRPr="00685E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utvrđivanje namjene na način da se u istima  mogu</w:t>
      </w:r>
      <w:r w:rsidRPr="00D02977">
        <w:rPr>
          <w:rFonts w:ascii="Calibri" w:hAnsi="Calibri"/>
          <w:sz w:val="22"/>
          <w:szCs w:val="22"/>
        </w:rPr>
        <w:t xml:space="preserve"> obavljati djelatnost</w:t>
      </w:r>
      <w:r>
        <w:rPr>
          <w:rFonts w:ascii="Calibri" w:hAnsi="Calibri"/>
          <w:sz w:val="22"/>
          <w:szCs w:val="22"/>
        </w:rPr>
        <w:t>i određene člankom 2. ove Odluke.</w:t>
      </w:r>
    </w:p>
    <w:p w:rsidR="00004A1A" w:rsidRPr="00685E4F" w:rsidRDefault="00004A1A" w:rsidP="00004A1A">
      <w:pPr>
        <w:jc w:val="both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Obzirom na prednje iznijeto predlaže se Općinskom vijeću Općine Viškovo dono</w:t>
      </w:r>
      <w:r>
        <w:rPr>
          <w:rFonts w:ascii="Calibri" w:hAnsi="Calibri"/>
          <w:sz w:val="22"/>
          <w:szCs w:val="22"/>
        </w:rPr>
        <w:t>šenje Odluke o namjeni poslovnog</w:t>
      </w:r>
      <w:r w:rsidRPr="00685E4F">
        <w:rPr>
          <w:rFonts w:ascii="Calibri" w:hAnsi="Calibri"/>
          <w:sz w:val="22"/>
          <w:szCs w:val="22"/>
        </w:rPr>
        <w:t xml:space="preserve"> prostora.</w:t>
      </w: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Općinska načelnica:</w:t>
      </w:r>
    </w:p>
    <w:p w:rsidR="00004A1A" w:rsidRPr="00685E4F" w:rsidRDefault="00004A1A" w:rsidP="00004A1A">
      <w:pPr>
        <w:jc w:val="center"/>
        <w:rPr>
          <w:rFonts w:ascii="Calibri" w:hAnsi="Calibri"/>
          <w:sz w:val="22"/>
          <w:szCs w:val="22"/>
        </w:rPr>
      </w:pPr>
    </w:p>
    <w:p w:rsidR="00004A1A" w:rsidRPr="00DC52F4" w:rsidRDefault="00004A1A" w:rsidP="00004A1A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Sanja Udović, dipl. </w:t>
      </w:r>
      <w:proofErr w:type="spellStart"/>
      <w:r w:rsidRPr="00685E4F">
        <w:rPr>
          <w:rFonts w:ascii="Calibri" w:hAnsi="Calibri"/>
          <w:sz w:val="22"/>
          <w:szCs w:val="22"/>
        </w:rPr>
        <w:t>oec</w:t>
      </w:r>
      <w:proofErr w:type="spellEnd"/>
      <w:r w:rsidRPr="00685E4F">
        <w:rPr>
          <w:rFonts w:ascii="Calibri" w:hAnsi="Calibri"/>
          <w:sz w:val="22"/>
          <w:szCs w:val="22"/>
        </w:rPr>
        <w:t>., v.r.</w:t>
      </w:r>
    </w:p>
    <w:p w:rsidR="00004A1A" w:rsidRPr="00C6289F" w:rsidRDefault="00004A1A" w:rsidP="00004A1A"/>
    <w:p w:rsidR="00004A1A" w:rsidRPr="00D35928" w:rsidRDefault="00004A1A" w:rsidP="00004A1A"/>
    <w:p w:rsidR="00004A1A" w:rsidRDefault="00004A1A" w:rsidP="00004A1A"/>
    <w:p w:rsidR="009E5FE3" w:rsidRDefault="009E5FE3"/>
    <w:sectPr w:rsidR="009E5FE3" w:rsidSect="00F4209D">
      <w:footerReference w:type="default" r:id="rId7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16" w:rsidRDefault="00041316">
      <w:r>
        <w:separator/>
      </w:r>
    </w:p>
  </w:endnote>
  <w:endnote w:type="continuationSeparator" w:id="0">
    <w:p w:rsidR="00041316" w:rsidRDefault="0004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9F" w:rsidRPr="00472D51" w:rsidRDefault="00041316" w:rsidP="00C6289F">
    <w:pPr>
      <w:pStyle w:val="Podnoje"/>
      <w:rPr>
        <w:color w:val="3366FF"/>
        <w:sz w:val="18"/>
        <w:szCs w:val="18"/>
      </w:rPr>
    </w:pPr>
  </w:p>
  <w:p w:rsidR="009B591F" w:rsidRPr="00472D51" w:rsidRDefault="00041316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16" w:rsidRDefault="00041316">
      <w:r>
        <w:separator/>
      </w:r>
    </w:p>
  </w:footnote>
  <w:footnote w:type="continuationSeparator" w:id="0">
    <w:p w:rsidR="00041316" w:rsidRDefault="0004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374AE"/>
    <w:multiLevelType w:val="hybridMultilevel"/>
    <w:tmpl w:val="0C6CDC9E"/>
    <w:lvl w:ilvl="0" w:tplc="F8EAB58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A"/>
    <w:rsid w:val="00004A1A"/>
    <w:rsid w:val="00041316"/>
    <w:rsid w:val="009A5942"/>
    <w:rsid w:val="009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F5B4-CDFB-4699-9F33-89E41B6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004A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004A1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0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2021-07-22T06:38:00Z</dcterms:created>
  <dcterms:modified xsi:type="dcterms:W3CDTF">2021-07-22T06:41:00Z</dcterms:modified>
</cp:coreProperties>
</file>