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58C4" w14:textId="77777777" w:rsidR="00395B3B" w:rsidRPr="00F16CC5" w:rsidRDefault="00395B3B" w:rsidP="009C2778">
      <w:pPr>
        <w:tabs>
          <w:tab w:val="left" w:pos="127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68204D5" w14:textId="77777777" w:rsidR="00395B3B" w:rsidRDefault="00395B3B" w:rsidP="009C2778">
      <w:pPr>
        <w:tabs>
          <w:tab w:val="left" w:pos="127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50050F9" w14:textId="77777777" w:rsidR="006E3CCA" w:rsidRPr="00F16CC5" w:rsidRDefault="006E3CCA" w:rsidP="009C2778">
      <w:pPr>
        <w:tabs>
          <w:tab w:val="left" w:pos="127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82F2206" w14:textId="61A6566B" w:rsidR="00E4413F" w:rsidRPr="00F52246" w:rsidRDefault="00E4413F" w:rsidP="00E4413F">
      <w:pPr>
        <w:spacing w:after="0" w:line="240" w:lineRule="auto"/>
        <w:rPr>
          <w:rFonts w:ascii="Open Sans" w:hAnsi="Open Sans" w:cs="Open Sans"/>
          <w:color w:val="000000"/>
          <w:spacing w:val="-10"/>
          <w:sz w:val="20"/>
          <w:szCs w:val="20"/>
        </w:rPr>
      </w:pPr>
      <w:bookmarkStart w:id="0" w:name="_Hlk509476170"/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>KLASA: 112-02/1</w:t>
      </w:r>
      <w:r w:rsidR="008B3657">
        <w:rPr>
          <w:rFonts w:ascii="Open Sans" w:hAnsi="Open Sans" w:cs="Open Sans"/>
          <w:color w:val="000000"/>
          <w:spacing w:val="-10"/>
          <w:sz w:val="20"/>
          <w:szCs w:val="20"/>
        </w:rPr>
        <w:t>9</w:t>
      </w:r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>-01/0</w:t>
      </w:r>
      <w:r w:rsidR="003B69EB">
        <w:rPr>
          <w:rFonts w:ascii="Open Sans" w:hAnsi="Open Sans" w:cs="Open Sans"/>
          <w:color w:val="000000"/>
          <w:spacing w:val="-10"/>
          <w:sz w:val="20"/>
          <w:szCs w:val="20"/>
        </w:rPr>
        <w:t>1</w:t>
      </w:r>
    </w:p>
    <w:p w14:paraId="6338F12E" w14:textId="19F8C14B" w:rsidR="00E4413F" w:rsidRPr="00F52246" w:rsidRDefault="00C5655E" w:rsidP="00E4413F">
      <w:pPr>
        <w:spacing w:after="0" w:line="240" w:lineRule="auto"/>
        <w:rPr>
          <w:rFonts w:ascii="Open Sans" w:hAnsi="Open Sans" w:cs="Open Sans"/>
          <w:color w:val="000000"/>
          <w:spacing w:val="-10"/>
          <w:sz w:val="20"/>
          <w:szCs w:val="20"/>
        </w:rPr>
      </w:pPr>
      <w:r>
        <w:rPr>
          <w:rFonts w:ascii="Open Sans" w:hAnsi="Open Sans" w:cs="Open Sans"/>
          <w:color w:val="000000"/>
          <w:spacing w:val="-10"/>
          <w:sz w:val="20"/>
          <w:szCs w:val="20"/>
        </w:rPr>
        <w:t>URBROJ: 2170/09-52</w:t>
      </w:r>
      <w:r w:rsidR="00233F11">
        <w:rPr>
          <w:rFonts w:ascii="Open Sans" w:hAnsi="Open Sans" w:cs="Open Sans"/>
          <w:color w:val="000000"/>
          <w:spacing w:val="-10"/>
          <w:sz w:val="20"/>
          <w:szCs w:val="20"/>
        </w:rPr>
        <w:t>-01-</w:t>
      </w:r>
      <w:r w:rsidR="006B6A92">
        <w:rPr>
          <w:rFonts w:ascii="Open Sans" w:hAnsi="Open Sans" w:cs="Open Sans"/>
          <w:color w:val="000000"/>
          <w:spacing w:val="-10"/>
          <w:sz w:val="20"/>
          <w:szCs w:val="20"/>
        </w:rPr>
        <w:t>20</w:t>
      </w:r>
      <w:r w:rsidR="00E4413F" w:rsidRPr="00F52246">
        <w:rPr>
          <w:rFonts w:ascii="Open Sans" w:hAnsi="Open Sans" w:cs="Open Sans"/>
          <w:color w:val="000000"/>
          <w:spacing w:val="-10"/>
          <w:sz w:val="20"/>
          <w:szCs w:val="20"/>
        </w:rPr>
        <w:t>-1</w:t>
      </w:r>
    </w:p>
    <w:p w14:paraId="1A8969F9" w14:textId="09846BE5" w:rsidR="00E4413F" w:rsidRPr="00F52246" w:rsidRDefault="00E4413F" w:rsidP="00E4413F">
      <w:pPr>
        <w:spacing w:after="0" w:line="240" w:lineRule="auto"/>
        <w:rPr>
          <w:rFonts w:ascii="Open Sans" w:hAnsi="Open Sans" w:cs="Open Sans"/>
          <w:color w:val="000000"/>
          <w:spacing w:val="-10"/>
          <w:sz w:val="20"/>
          <w:szCs w:val="20"/>
        </w:rPr>
      </w:pPr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Viškovo, </w:t>
      </w:r>
      <w:r w:rsidR="006B6A92">
        <w:rPr>
          <w:rFonts w:ascii="Open Sans" w:hAnsi="Open Sans" w:cs="Open Sans"/>
          <w:color w:val="000000"/>
          <w:spacing w:val="-10"/>
          <w:sz w:val="20"/>
          <w:szCs w:val="20"/>
        </w:rPr>
        <w:t>13</w:t>
      </w:r>
      <w:r w:rsidR="002C57D4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. </w:t>
      </w:r>
      <w:r w:rsidR="006B6A92">
        <w:rPr>
          <w:rFonts w:ascii="Open Sans" w:hAnsi="Open Sans" w:cs="Open Sans"/>
          <w:color w:val="000000"/>
          <w:spacing w:val="-10"/>
          <w:sz w:val="20"/>
          <w:szCs w:val="20"/>
        </w:rPr>
        <w:t>siječnja</w:t>
      </w:r>
      <w:r w:rsidR="00233F11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 20</w:t>
      </w:r>
      <w:r w:rsidR="009D52C3">
        <w:rPr>
          <w:rFonts w:ascii="Open Sans" w:hAnsi="Open Sans" w:cs="Open Sans"/>
          <w:color w:val="000000"/>
          <w:spacing w:val="-10"/>
          <w:sz w:val="20"/>
          <w:szCs w:val="20"/>
        </w:rPr>
        <w:t>20</w:t>
      </w:r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>.</w:t>
      </w:r>
    </w:p>
    <w:bookmarkEnd w:id="0"/>
    <w:p w14:paraId="24B33D64" w14:textId="77777777" w:rsidR="00E4413F" w:rsidRPr="00F52246" w:rsidRDefault="00E4413F" w:rsidP="00E4413F">
      <w:pPr>
        <w:spacing w:after="0" w:line="240" w:lineRule="auto"/>
        <w:rPr>
          <w:rFonts w:ascii="Open Sans" w:hAnsi="Open Sans" w:cs="Open Sans"/>
          <w:b/>
          <w:color w:val="000000"/>
          <w:spacing w:val="-10"/>
          <w:sz w:val="20"/>
          <w:szCs w:val="20"/>
        </w:rPr>
      </w:pPr>
    </w:p>
    <w:p w14:paraId="0B46E732" w14:textId="7B591FD6" w:rsidR="00E4413F" w:rsidRPr="00F52246" w:rsidRDefault="00E4413F" w:rsidP="00E4413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F52246">
        <w:rPr>
          <w:rFonts w:ascii="Open Sans" w:hAnsi="Open Sans" w:cs="Open Sans"/>
          <w:sz w:val="20"/>
          <w:szCs w:val="20"/>
        </w:rPr>
        <w:t xml:space="preserve">Temeljem prethodne suglasnosti Nadzornog odbora, direktor Komunalnog društva Viškovo d.o.o, donosi dana </w:t>
      </w:r>
      <w:r w:rsidR="006B6A92">
        <w:rPr>
          <w:rFonts w:ascii="Open Sans" w:hAnsi="Open Sans" w:cs="Open Sans"/>
          <w:color w:val="000000"/>
          <w:spacing w:val="-10"/>
          <w:sz w:val="20"/>
          <w:szCs w:val="20"/>
        </w:rPr>
        <w:t>13</w:t>
      </w:r>
      <w:r w:rsidR="008B3657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. </w:t>
      </w:r>
      <w:r w:rsidR="006B6A92">
        <w:rPr>
          <w:rFonts w:ascii="Open Sans" w:hAnsi="Open Sans" w:cs="Open Sans"/>
          <w:color w:val="000000"/>
          <w:spacing w:val="-10"/>
          <w:sz w:val="20"/>
          <w:szCs w:val="20"/>
        </w:rPr>
        <w:t>siječnja</w:t>
      </w:r>
      <w:r w:rsidR="008B3657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 20</w:t>
      </w:r>
      <w:r w:rsidR="009D52C3">
        <w:rPr>
          <w:rFonts w:ascii="Open Sans" w:hAnsi="Open Sans" w:cs="Open Sans"/>
          <w:color w:val="000000"/>
          <w:spacing w:val="-10"/>
          <w:sz w:val="20"/>
          <w:szCs w:val="20"/>
        </w:rPr>
        <w:t>20</w:t>
      </w:r>
      <w:bookmarkStart w:id="1" w:name="_GoBack"/>
      <w:bookmarkEnd w:id="1"/>
      <w:r w:rsidR="008B3657">
        <w:rPr>
          <w:rFonts w:ascii="Open Sans" w:hAnsi="Open Sans" w:cs="Open Sans"/>
          <w:color w:val="000000"/>
          <w:spacing w:val="-10"/>
          <w:sz w:val="20"/>
          <w:szCs w:val="20"/>
        </w:rPr>
        <w:t>.</w:t>
      </w:r>
      <w:r w:rsidRPr="00F52246">
        <w:rPr>
          <w:rFonts w:ascii="Open Sans" w:hAnsi="Open Sans" w:cs="Open Sans"/>
          <w:sz w:val="20"/>
          <w:szCs w:val="20"/>
        </w:rPr>
        <w:t xml:space="preserve"> godine</w:t>
      </w:r>
    </w:p>
    <w:p w14:paraId="543C0C91" w14:textId="77777777" w:rsidR="006B6A92" w:rsidRPr="006B6A92" w:rsidRDefault="006B6A92" w:rsidP="006B6A92">
      <w:pPr>
        <w:spacing w:after="11" w:line="259" w:lineRule="auto"/>
        <w:ind w:right="32"/>
        <w:jc w:val="center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ODLUKU O OBJAVI NATJEČAJA </w:t>
      </w:r>
    </w:p>
    <w:p w14:paraId="1EBAEDBF" w14:textId="77777777" w:rsidR="006B6A92" w:rsidRPr="006B6A92" w:rsidRDefault="006B6A92" w:rsidP="006B6A92">
      <w:pPr>
        <w:spacing w:after="160" w:line="259" w:lineRule="auto"/>
        <w:ind w:right="11"/>
        <w:jc w:val="center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za primanje radnika u radni odnos na neodređeno vrijeme </w:t>
      </w:r>
    </w:p>
    <w:p w14:paraId="043F6E6A" w14:textId="77777777" w:rsidR="006B6A92" w:rsidRPr="006B6A92" w:rsidRDefault="006B6A92" w:rsidP="006B6A92">
      <w:pPr>
        <w:spacing w:after="5" w:line="248" w:lineRule="auto"/>
        <w:ind w:left="-5" w:hanging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1. Sukladno Planu rada i financijskog plana poslovanja Komunalnog društva Viškovo d.o.o. za 2020. godinu raspisuje se natječaj za radno mjesto kako slijedi:</w:t>
      </w:r>
    </w:p>
    <w:p w14:paraId="107B8A90" w14:textId="77777777" w:rsidR="006B6A92" w:rsidRPr="006B6A92" w:rsidRDefault="006B6A92" w:rsidP="006B6A92">
      <w:pPr>
        <w:spacing w:after="0" w:line="259" w:lineRule="auto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14:paraId="6E7F76AC" w14:textId="77777777" w:rsidR="006B6A92" w:rsidRPr="006B6A92" w:rsidRDefault="006B6A92" w:rsidP="006B6A92">
      <w:pPr>
        <w:shd w:val="clear" w:color="auto" w:fill="FFFFFF"/>
        <w:spacing w:after="0" w:line="240" w:lineRule="auto"/>
        <w:ind w:left="426" w:hanging="426"/>
        <w:rPr>
          <w:rFonts w:ascii="Helvetica" w:eastAsia="Times New Roman" w:hAnsi="Helvetica" w:cs="Times New Roman"/>
          <w:color w:val="26282A"/>
          <w:sz w:val="20"/>
          <w:szCs w:val="20"/>
          <w:lang w:eastAsia="hr-HR"/>
        </w:rPr>
      </w:pPr>
      <w:r w:rsidRPr="006B6A92">
        <w:rPr>
          <w:rFonts w:ascii="Open Sans" w:eastAsia="Times New Roman" w:hAnsi="Open Sans" w:cs="Open Sans"/>
          <w:b/>
          <w:bCs/>
          <w:color w:val="26282A"/>
          <w:sz w:val="20"/>
          <w:szCs w:val="20"/>
          <w:lang w:eastAsia="hr-HR"/>
        </w:rPr>
        <w:t xml:space="preserve">RADNO MJESTO: </w:t>
      </w:r>
      <w:r w:rsidRPr="006B6A92">
        <w:rPr>
          <w:rFonts w:ascii="Open Sans" w:eastAsia="Times New Roman" w:hAnsi="Open Sans" w:cs="Open Sans"/>
          <w:b/>
          <w:bCs/>
          <w:sz w:val="20"/>
          <w:szCs w:val="20"/>
          <w:lang w:eastAsia="hr-HR"/>
        </w:rPr>
        <w:t xml:space="preserve">Poslovođa hortikulturnih radova </w:t>
      </w:r>
      <w:r w:rsidRPr="006B6A92">
        <w:rPr>
          <w:rFonts w:ascii="Open Sans" w:eastAsia="Times New Roman" w:hAnsi="Open Sans" w:cs="Open Sans"/>
          <w:b/>
          <w:bCs/>
          <w:color w:val="26282A"/>
          <w:sz w:val="20"/>
          <w:szCs w:val="20"/>
          <w:lang w:eastAsia="hr-HR"/>
        </w:rPr>
        <w:t xml:space="preserve">(M/Ž) </w:t>
      </w:r>
      <w:r w:rsidRPr="006B6A92">
        <w:rPr>
          <w:rFonts w:ascii="Open Sans" w:eastAsia="Times New Roman" w:hAnsi="Open Sans" w:cs="Open Sans"/>
          <w:color w:val="26282A"/>
          <w:sz w:val="20"/>
          <w:szCs w:val="20"/>
          <w:lang w:eastAsia="hr-HR"/>
        </w:rPr>
        <w:t>BROJ IZVRŠITELJA: 1</w:t>
      </w:r>
    </w:p>
    <w:p w14:paraId="2AF8A5D0" w14:textId="77777777" w:rsidR="006B6A92" w:rsidRPr="006B6A92" w:rsidRDefault="006B6A92" w:rsidP="006B6A92">
      <w:pPr>
        <w:shd w:val="clear" w:color="auto" w:fill="FFFFFF"/>
        <w:spacing w:after="0" w:line="240" w:lineRule="auto"/>
        <w:ind w:left="426" w:hanging="426"/>
        <w:rPr>
          <w:rFonts w:ascii="Helvetica" w:eastAsia="Times New Roman" w:hAnsi="Helvetica" w:cs="Times New Roman"/>
          <w:color w:val="26282A"/>
          <w:sz w:val="20"/>
          <w:szCs w:val="20"/>
          <w:lang w:eastAsia="hr-HR"/>
        </w:rPr>
      </w:pPr>
      <w:r w:rsidRPr="006B6A92">
        <w:rPr>
          <w:rFonts w:ascii="Open Sans" w:eastAsia="Times New Roman" w:hAnsi="Open Sans" w:cs="Open Sans"/>
          <w:color w:val="26282A"/>
          <w:sz w:val="20"/>
          <w:szCs w:val="20"/>
          <w:lang w:eastAsia="hr-HR"/>
        </w:rPr>
        <w:t>UVJETI ZA OBAVLJANJE POSLOVA:</w:t>
      </w:r>
    </w:p>
    <w:p w14:paraId="1FFDE3D2" w14:textId="77777777" w:rsidR="006B6A92" w:rsidRPr="006B6A92" w:rsidRDefault="006B6A92" w:rsidP="006B6A92">
      <w:pPr>
        <w:shd w:val="clear" w:color="auto" w:fill="FFFFFF"/>
        <w:spacing w:after="0" w:line="240" w:lineRule="auto"/>
        <w:ind w:left="426" w:hanging="426"/>
        <w:rPr>
          <w:rFonts w:ascii="Helvetica" w:eastAsia="Times New Roman" w:hAnsi="Helvetica" w:cs="Times New Roman"/>
          <w:color w:val="26282A"/>
          <w:sz w:val="20"/>
          <w:szCs w:val="20"/>
          <w:lang w:eastAsia="hr-HR"/>
        </w:rPr>
      </w:pPr>
      <w:r w:rsidRPr="006B6A92">
        <w:rPr>
          <w:rFonts w:ascii="Open Sans" w:eastAsia="Times New Roman" w:hAnsi="Open Sans" w:cs="Open Sans"/>
          <w:color w:val="26282A"/>
          <w:sz w:val="20"/>
          <w:szCs w:val="20"/>
          <w:lang w:eastAsia="hr-HR"/>
        </w:rPr>
        <w:t xml:space="preserve">- </w:t>
      </w:r>
      <w:r w:rsidRPr="006B6A92">
        <w:rPr>
          <w:rFonts w:ascii="Open Sans" w:eastAsia="Times New Roman" w:hAnsi="Open Sans" w:cs="Open Sans"/>
          <w:sz w:val="20"/>
          <w:szCs w:val="24"/>
          <w:lang w:eastAsia="hr-HR"/>
        </w:rPr>
        <w:t xml:space="preserve">IV, V ili VI </w:t>
      </w:r>
      <w:r w:rsidRPr="006B6A92">
        <w:rPr>
          <w:rFonts w:ascii="Open Sans" w:eastAsia="Times New Roman" w:hAnsi="Open Sans" w:cs="Open Sans"/>
          <w:color w:val="26282A"/>
          <w:sz w:val="20"/>
          <w:szCs w:val="20"/>
          <w:lang w:eastAsia="hr-HR"/>
        </w:rPr>
        <w:t>stupanj stručne spreme agronomskog ili šumarskog usmjerenja (SSS, VŠS)</w:t>
      </w:r>
    </w:p>
    <w:p w14:paraId="6A19BF29" w14:textId="77777777" w:rsidR="006B6A92" w:rsidRPr="006B6A92" w:rsidRDefault="006B6A92" w:rsidP="006B6A92">
      <w:pPr>
        <w:shd w:val="clear" w:color="auto" w:fill="FFFFFF"/>
        <w:spacing w:after="0" w:line="240" w:lineRule="auto"/>
        <w:ind w:left="426" w:hanging="426"/>
        <w:rPr>
          <w:rFonts w:ascii="Helvetica" w:eastAsia="Times New Roman" w:hAnsi="Helvetica" w:cs="Times New Roman"/>
          <w:color w:val="26282A"/>
          <w:sz w:val="20"/>
          <w:szCs w:val="20"/>
          <w:lang w:eastAsia="hr-HR"/>
        </w:rPr>
      </w:pPr>
      <w:r w:rsidRPr="006B6A92">
        <w:rPr>
          <w:rFonts w:ascii="Open Sans" w:eastAsia="Times New Roman" w:hAnsi="Open Sans" w:cs="Open Sans"/>
          <w:color w:val="26282A"/>
          <w:sz w:val="20"/>
          <w:szCs w:val="20"/>
          <w:lang w:eastAsia="hr-HR"/>
        </w:rPr>
        <w:t>- jedna godina radnog iskustva na istim ili sličnim poslovima,</w:t>
      </w:r>
    </w:p>
    <w:p w14:paraId="78C779DB" w14:textId="77777777" w:rsidR="006B6A92" w:rsidRPr="006B6A92" w:rsidRDefault="006B6A92" w:rsidP="006B6A92">
      <w:pPr>
        <w:shd w:val="clear" w:color="auto" w:fill="FFFFFF"/>
        <w:spacing w:after="0" w:line="240" w:lineRule="auto"/>
        <w:ind w:left="426" w:hanging="426"/>
        <w:rPr>
          <w:rFonts w:ascii="Helvetica" w:eastAsia="Times New Roman" w:hAnsi="Helvetica" w:cs="Times New Roman"/>
          <w:color w:val="26282A"/>
          <w:sz w:val="20"/>
          <w:szCs w:val="20"/>
          <w:lang w:eastAsia="hr-HR"/>
        </w:rPr>
      </w:pPr>
      <w:r w:rsidRPr="006B6A92">
        <w:rPr>
          <w:rFonts w:ascii="Open Sans" w:eastAsia="Times New Roman" w:hAnsi="Open Sans" w:cs="Open Sans"/>
          <w:color w:val="26282A"/>
          <w:sz w:val="20"/>
          <w:szCs w:val="20"/>
          <w:lang w:eastAsia="hr-HR"/>
        </w:rPr>
        <w:t>- položen ispit za rukovanje alatom i opremom, ili izjava de će isto položiti,</w:t>
      </w:r>
    </w:p>
    <w:p w14:paraId="179AD154" w14:textId="77777777" w:rsidR="006B6A92" w:rsidRPr="006B6A92" w:rsidRDefault="006B6A92" w:rsidP="006B6A92">
      <w:pPr>
        <w:shd w:val="clear" w:color="auto" w:fill="FFFFFF"/>
        <w:spacing w:after="0" w:line="240" w:lineRule="auto"/>
        <w:ind w:left="426" w:hanging="426"/>
        <w:rPr>
          <w:rFonts w:ascii="Helvetica" w:eastAsia="Times New Roman" w:hAnsi="Helvetica" w:cs="Times New Roman"/>
          <w:color w:val="26282A"/>
          <w:sz w:val="20"/>
          <w:szCs w:val="20"/>
          <w:lang w:eastAsia="hr-HR"/>
        </w:rPr>
      </w:pPr>
      <w:r w:rsidRPr="006B6A92">
        <w:rPr>
          <w:rFonts w:ascii="Open Sans" w:eastAsia="Times New Roman" w:hAnsi="Open Sans" w:cs="Open Sans"/>
          <w:color w:val="26282A"/>
          <w:sz w:val="20"/>
          <w:szCs w:val="20"/>
          <w:lang w:eastAsia="hr-HR"/>
        </w:rPr>
        <w:t>- poznavanje rada na računalu,</w:t>
      </w:r>
    </w:p>
    <w:p w14:paraId="295D4647" w14:textId="77777777" w:rsidR="006B6A92" w:rsidRPr="006B6A92" w:rsidRDefault="006B6A92" w:rsidP="006B6A92">
      <w:pPr>
        <w:shd w:val="clear" w:color="auto" w:fill="FFFFFF"/>
        <w:spacing w:after="0" w:line="240" w:lineRule="auto"/>
        <w:ind w:left="426" w:hanging="426"/>
        <w:rPr>
          <w:rFonts w:ascii="Helvetica" w:eastAsia="Times New Roman" w:hAnsi="Helvetica" w:cs="Times New Roman"/>
          <w:color w:val="26282A"/>
          <w:sz w:val="20"/>
          <w:szCs w:val="20"/>
          <w:lang w:eastAsia="hr-HR"/>
        </w:rPr>
      </w:pPr>
      <w:r w:rsidRPr="006B6A92">
        <w:rPr>
          <w:rFonts w:ascii="Open Sans" w:eastAsia="Times New Roman" w:hAnsi="Open Sans" w:cs="Open Sans"/>
          <w:color w:val="26282A"/>
          <w:sz w:val="20"/>
          <w:szCs w:val="20"/>
          <w:lang w:eastAsia="hr-HR"/>
        </w:rPr>
        <w:t>PROBNI RAD: 6 mjeseci</w:t>
      </w:r>
    </w:p>
    <w:p w14:paraId="7A5DE58F" w14:textId="77777777" w:rsidR="006B6A92" w:rsidRPr="006B6A92" w:rsidRDefault="006B6A92" w:rsidP="006B6A92">
      <w:pPr>
        <w:shd w:val="clear" w:color="auto" w:fill="FFFFFF"/>
        <w:spacing w:after="0" w:line="240" w:lineRule="auto"/>
        <w:ind w:left="426" w:hanging="426"/>
        <w:rPr>
          <w:rFonts w:ascii="Helvetica" w:eastAsia="Times New Roman" w:hAnsi="Helvetica" w:cs="Times New Roman"/>
          <w:color w:val="26282A"/>
          <w:sz w:val="20"/>
          <w:szCs w:val="20"/>
          <w:lang w:eastAsia="hr-HR"/>
        </w:rPr>
      </w:pPr>
      <w:r w:rsidRPr="006B6A92">
        <w:rPr>
          <w:rFonts w:ascii="Open Sans" w:eastAsia="Times New Roman" w:hAnsi="Open Sans" w:cs="Open Sans"/>
          <w:color w:val="26282A"/>
          <w:sz w:val="20"/>
          <w:szCs w:val="20"/>
          <w:lang w:eastAsia="hr-HR"/>
        </w:rPr>
        <w:t>POSEBNI UVJETI: Vozačka dozvola B kategorije</w:t>
      </w:r>
    </w:p>
    <w:p w14:paraId="7F3CA1FF" w14:textId="77777777" w:rsidR="006B6A92" w:rsidRPr="006B6A92" w:rsidRDefault="006B6A92" w:rsidP="006B6A92">
      <w:pPr>
        <w:widowControl w:val="0"/>
        <w:suppressAutoHyphens/>
        <w:autoSpaceDN w:val="0"/>
        <w:spacing w:after="0" w:line="240" w:lineRule="auto"/>
        <w:textAlignment w:val="baseline"/>
        <w:rPr>
          <w:rFonts w:ascii="Open Sans" w:eastAsia="Tahoma" w:hAnsi="Open Sans" w:cs="Open Sans"/>
          <w:kern w:val="3"/>
          <w:sz w:val="20"/>
          <w:szCs w:val="20"/>
          <w:lang w:eastAsia="zh-CN" w:bidi="hi-IN"/>
        </w:rPr>
      </w:pPr>
    </w:p>
    <w:p w14:paraId="541FA800" w14:textId="77777777" w:rsidR="006B6A92" w:rsidRPr="006B6A92" w:rsidRDefault="006B6A92" w:rsidP="006B6A92">
      <w:pPr>
        <w:widowControl w:val="0"/>
        <w:numPr>
          <w:ilvl w:val="0"/>
          <w:numId w:val="6"/>
        </w:numPr>
        <w:suppressAutoHyphens/>
        <w:autoSpaceDN w:val="0"/>
        <w:spacing w:after="5" w:line="248" w:lineRule="auto"/>
        <w:jc w:val="both"/>
        <w:textAlignment w:val="baseline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Natječaj se objavljuje na službenim mrežnim stranicama Komunalnog društva Viškovo d.o.o.,</w:t>
      </w:r>
      <w:hyperlink r:id="rId8">
        <w:r w:rsidRPr="006B6A92">
          <w:rPr>
            <w:rFonts w:ascii="Open Sans" w:eastAsia="Open Sans" w:hAnsi="Open Sans" w:cs="Open Sans"/>
            <w:color w:val="000000"/>
            <w:sz w:val="20"/>
            <w:szCs w:val="20"/>
            <w:lang w:eastAsia="hr-HR"/>
          </w:rPr>
          <w:t xml:space="preserve"> </w:t>
        </w:r>
      </w:hyperlink>
      <w:hyperlink r:id="rId9">
        <w:r w:rsidRPr="006B6A92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www</w:t>
        </w:r>
      </w:hyperlink>
      <w:hyperlink r:id="rId10">
        <w:r w:rsidRPr="006B6A92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.</w:t>
        </w:r>
      </w:hyperlink>
      <w:hyperlink r:id="rId11">
        <w:r w:rsidRPr="006B6A92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kd</w:t>
        </w:r>
      </w:hyperlink>
      <w:r w:rsidRPr="006B6A92">
        <w:rPr>
          <w:rFonts w:ascii="Open Sans" w:eastAsia="Open Sans" w:hAnsi="Open Sans" w:cs="Open Sans"/>
          <w:color w:val="0563C1"/>
          <w:sz w:val="20"/>
          <w:szCs w:val="20"/>
          <w:u w:val="single" w:color="0563C1"/>
          <w:lang w:eastAsia="hr-HR"/>
        </w:rPr>
        <w:t>-</w:t>
      </w:r>
      <w:hyperlink r:id="rId12"/>
      <w:hyperlink r:id="rId13">
        <w:r w:rsidRPr="006B6A92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visk</w:t>
        </w:r>
      </w:hyperlink>
      <w:hyperlink r:id="rId14">
        <w:r w:rsidRPr="006B6A92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o</w:t>
        </w:r>
      </w:hyperlink>
      <w:hyperlink r:id="rId15">
        <w:r w:rsidRPr="006B6A92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v</w:t>
        </w:r>
      </w:hyperlink>
      <w:hyperlink r:id="rId16">
        <w:r w:rsidRPr="006B6A92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o</w:t>
        </w:r>
      </w:hyperlink>
      <w:hyperlink r:id="rId17">
        <w:r w:rsidRPr="006B6A92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.</w:t>
        </w:r>
      </w:hyperlink>
      <w:hyperlink r:id="rId18">
        <w:r w:rsidRPr="006B6A92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hr</w:t>
        </w:r>
      </w:hyperlink>
      <w:hyperlink r:id="rId19">
        <w:r w:rsidRPr="006B6A92">
          <w:rPr>
            <w:rFonts w:ascii="Open Sans" w:eastAsia="Open Sans" w:hAnsi="Open Sans" w:cs="Open Sans"/>
            <w:color w:val="000000"/>
            <w:sz w:val="20"/>
            <w:szCs w:val="20"/>
            <w:lang w:eastAsia="hr-HR"/>
          </w:rPr>
          <w:t>,</w:t>
        </w:r>
      </w:hyperlink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oglasnoj ploči Hrvatskog zavoda za zapošljavanje putem elektronske prijave i oglasnoj ploči Komunalnog društva Viškovo d.o.o. O natječaju će se elektronski obavijestiti i osnivač Općina Viškovo. </w:t>
      </w:r>
    </w:p>
    <w:p w14:paraId="5D7CE549" w14:textId="77777777" w:rsidR="006B6A92" w:rsidRPr="006B6A92" w:rsidRDefault="006B6A92" w:rsidP="006B6A92">
      <w:pPr>
        <w:spacing w:after="0" w:line="259" w:lineRule="auto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</w:t>
      </w:r>
    </w:p>
    <w:p w14:paraId="1B7500D5" w14:textId="77777777" w:rsidR="006B6A92" w:rsidRPr="006B6A92" w:rsidRDefault="006B6A92" w:rsidP="006B6A92">
      <w:pPr>
        <w:widowControl w:val="0"/>
        <w:numPr>
          <w:ilvl w:val="0"/>
          <w:numId w:val="6"/>
        </w:numPr>
        <w:suppressAutoHyphens/>
        <w:autoSpaceDN w:val="0"/>
        <w:spacing w:after="5" w:line="248" w:lineRule="auto"/>
        <w:jc w:val="both"/>
        <w:textAlignment w:val="baseline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Opći uvjeti natječaja: </w:t>
      </w:r>
    </w:p>
    <w:p w14:paraId="72ADA0A6" w14:textId="77777777" w:rsidR="006B6A92" w:rsidRPr="006B6A92" w:rsidRDefault="006B6A92" w:rsidP="006B6A92">
      <w:pPr>
        <w:spacing w:after="5" w:line="248" w:lineRule="auto"/>
        <w:ind w:left="-5" w:hanging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U natječaju se pored uvjeta navode opis i popis poslova iz sistematizacije radnih mjesta. </w:t>
      </w:r>
    </w:p>
    <w:p w14:paraId="09F90621" w14:textId="77777777" w:rsidR="006B6A92" w:rsidRPr="006B6A92" w:rsidRDefault="006B6A92" w:rsidP="006B6A92">
      <w:pPr>
        <w:spacing w:after="5" w:line="248" w:lineRule="auto"/>
        <w:ind w:left="-5" w:hanging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Na natječaj se mogu prijaviti osobe oba spola. </w:t>
      </w:r>
    </w:p>
    <w:p w14:paraId="316CE35A" w14:textId="77777777" w:rsidR="006B6A92" w:rsidRPr="006B6A92" w:rsidRDefault="006B6A92" w:rsidP="006B6A92">
      <w:pPr>
        <w:spacing w:after="5" w:line="248" w:lineRule="auto"/>
        <w:ind w:left="-5" w:hanging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Uz prijavu na natječaj kandidati su dužni priložiti: obvezno osobne podatke podnositelja prijave (osobno ime, datum i mjesto rođenja, adresa stanovanja, broj telefona, te adresa elektroničke pošte), životopis, presliku diplome/svjedodžbe, presliku osobne iskaznice i vozačke dozvole ukoliko je uvjet (sa obje strane), dokaz o položenom ispitu za rukovanje alatom i opremom, ili </w:t>
      </w:r>
      <w:r w:rsidRPr="006B6A92">
        <w:rPr>
          <w:rFonts w:ascii="Open Sans" w:eastAsia="Tahoma" w:hAnsi="Open Sans" w:cs="Open Sans"/>
          <w:kern w:val="3"/>
          <w:sz w:val="20"/>
          <w:szCs w:val="20"/>
          <w:lang w:eastAsia="zh-CN" w:bidi="hi-IN"/>
        </w:rPr>
        <w:t>rukovanje građevinskim strojevima</w:t>
      </w: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ili izjava da će isto položiti, te dokaz o traženom radnom iskustvu ukoliko je uvjet (potvrdu Hrvatskog zavoda za mirovinsko osiguranje o podacima iz matične evidencije, ili presliku ugovora o radu, ili rješenja o rasporedu, ili potvrda poslodavca o radnom iskustvu na odgovarajućim poslovima i dr.). </w:t>
      </w:r>
    </w:p>
    <w:p w14:paraId="395AB27C" w14:textId="3C0A6715" w:rsidR="006B6A92" w:rsidRPr="006B6A92" w:rsidRDefault="006B6A92" w:rsidP="006B6A92">
      <w:pPr>
        <w:spacing w:after="5" w:line="248" w:lineRule="auto"/>
        <w:ind w:left="-5" w:hanging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Isprave se prilažu u neovjerenoj preslici, a prije izbora odabranog kandidata predočit će se izvornik isprava. </w:t>
      </w:r>
      <w:r w:rsidRPr="006B6A92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Prijave moraju biti dostavljene do </w:t>
      </w:r>
      <w:r w:rsidR="00A61DAE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22.01.</w:t>
      </w:r>
      <w:r w:rsidRPr="006B6A92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 2020.  godine u </w:t>
      </w:r>
      <w:r w:rsidR="00A61DAE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10.00</w:t>
      </w:r>
      <w:r w:rsidRPr="006B6A92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 sati. </w:t>
      </w:r>
    </w:p>
    <w:p w14:paraId="677E2120" w14:textId="44164371" w:rsidR="006B6A92" w:rsidRPr="006B6A92" w:rsidRDefault="006B6A92" w:rsidP="006B6A92">
      <w:pPr>
        <w:spacing w:after="5" w:line="248" w:lineRule="auto"/>
        <w:ind w:left="-5" w:hanging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Prijave sa potrebnom dokumentacijom dostavljaju se putem pošte ili osobno na adresu</w:t>
      </w:r>
      <w:r w:rsidR="00B6284E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:</w:t>
      </w: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Komunalno društvo Viškovo d.o.o., </w:t>
      </w:r>
      <w:r w:rsidR="00A61DAE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Saršoni 19</w:t>
      </w: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, 51216 Viškovo, sa naznakom "Za natječaj — </w:t>
      </w:r>
      <w:r w:rsidR="00B6284E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Poslovođa </w:t>
      </w: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"</w:t>
      </w:r>
    </w:p>
    <w:p w14:paraId="6CC9BFE9" w14:textId="77777777" w:rsidR="006B6A92" w:rsidRPr="006B6A92" w:rsidRDefault="006B6A92" w:rsidP="006B6A92">
      <w:pPr>
        <w:spacing w:after="0" w:line="259" w:lineRule="auto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</w:t>
      </w:r>
    </w:p>
    <w:p w14:paraId="12D42E15" w14:textId="77777777" w:rsidR="006B6A92" w:rsidRPr="006B6A92" w:rsidRDefault="006B6A92" w:rsidP="006B6A92">
      <w:pPr>
        <w:spacing w:after="5" w:line="248" w:lineRule="auto"/>
        <w:ind w:left="-5" w:hanging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Ukoliko osoba ostvaruje zakonsko pravo prednosti pri zapošljavanju dužna je na isto se pozvati i uz ostalu potrebnu dokumentaciju dostaviti dokaze o ispunjavanju uvjeta navedenih u zakonu. </w:t>
      </w:r>
    </w:p>
    <w:p w14:paraId="70F88669" w14:textId="77777777" w:rsidR="006B6A92" w:rsidRPr="006B6A92" w:rsidRDefault="006B6A92" w:rsidP="006B6A92">
      <w:pPr>
        <w:spacing w:after="5" w:line="248" w:lineRule="auto"/>
        <w:ind w:left="-5" w:hanging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Nepotpune i nepravovremene, te prijave kandidata koji ne ispunjavaju uvjete za navedeno radno mjesto neće biti uzete u razmatranje. </w:t>
      </w:r>
    </w:p>
    <w:p w14:paraId="09495F7C" w14:textId="77777777" w:rsidR="006B6A92" w:rsidRPr="006B6A92" w:rsidRDefault="006B6A92" w:rsidP="006B6A92">
      <w:pPr>
        <w:spacing w:after="0" w:line="259" w:lineRule="auto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</w:t>
      </w:r>
    </w:p>
    <w:p w14:paraId="5EE0DCE8" w14:textId="77777777" w:rsidR="006B6A92" w:rsidRPr="006B6A92" w:rsidRDefault="006B6A92" w:rsidP="006B6A92">
      <w:pPr>
        <w:widowControl w:val="0"/>
        <w:numPr>
          <w:ilvl w:val="0"/>
          <w:numId w:val="7"/>
        </w:numPr>
        <w:suppressAutoHyphens/>
        <w:autoSpaceDN w:val="0"/>
        <w:spacing w:after="5" w:line="248" w:lineRule="auto"/>
        <w:jc w:val="both"/>
        <w:textAlignment w:val="baseline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Po zaprimljenim prijavama iste će se obraditi prema uvjetima ispunjavanja uvjeta natječaja za </w:t>
      </w: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lastRenderedPageBreak/>
        <w:t xml:space="preserve">pojedina radna mjesta. </w:t>
      </w:r>
    </w:p>
    <w:p w14:paraId="73878758" w14:textId="77777777" w:rsidR="006B6A92" w:rsidRPr="006B6A92" w:rsidRDefault="006B6A92" w:rsidP="006B6A92">
      <w:pPr>
        <w:spacing w:after="0" w:line="259" w:lineRule="auto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</w:t>
      </w:r>
    </w:p>
    <w:p w14:paraId="31603DB8" w14:textId="77777777" w:rsidR="006B6A92" w:rsidRPr="006B6A92" w:rsidRDefault="006B6A92" w:rsidP="006B6A92">
      <w:pPr>
        <w:widowControl w:val="0"/>
        <w:numPr>
          <w:ilvl w:val="0"/>
          <w:numId w:val="7"/>
        </w:numPr>
        <w:suppressAutoHyphens/>
        <w:autoSpaceDN w:val="0"/>
        <w:spacing w:after="5" w:line="248" w:lineRule="auto"/>
        <w:jc w:val="both"/>
        <w:textAlignment w:val="baseline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Sa kandidatima koji ispunjavaju uvjete natječaja, Povjerenstvo imenovano za odabir, provesti će usmeni razgovor u trajanju do 15 minuta, na koji će biti pozvani kandidati putem e-maila ili telefonskim pozivom. Prije odlučivanja na Nadzornom odboru odabrani kandidat će prije sklapanja ugovora o radu morati predočiti uvjerenje da se protiv kandidata ne vodi kazneni postupak (ne starije od 6 mjeseci). </w:t>
      </w:r>
    </w:p>
    <w:p w14:paraId="542C9455" w14:textId="77777777" w:rsidR="006B6A92" w:rsidRPr="006B6A92" w:rsidRDefault="006B6A92" w:rsidP="006B6A92">
      <w:pPr>
        <w:spacing w:after="0" w:line="259" w:lineRule="auto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14:paraId="4D436E93" w14:textId="77777777" w:rsidR="006B6A92" w:rsidRPr="006B6A92" w:rsidRDefault="006B6A92" w:rsidP="006B6A92">
      <w:pPr>
        <w:widowControl w:val="0"/>
        <w:numPr>
          <w:ilvl w:val="0"/>
          <w:numId w:val="7"/>
        </w:numPr>
        <w:suppressAutoHyphens/>
        <w:autoSpaceDN w:val="0"/>
        <w:spacing w:after="5" w:line="248" w:lineRule="auto"/>
        <w:jc w:val="both"/>
        <w:textAlignment w:val="baseline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Nakon usmenog razgovora obraditi će se prijave i predložiti će se Nadzornom odboru Odluka o izboru kandidata za pojedina radna mjesta sa planiranim datumima zapošljavanja. Pri tome će se predložiti stupnjevano zapošljavanje sukladno potrebama poslodavca. </w:t>
      </w:r>
    </w:p>
    <w:p w14:paraId="2EF5D43F" w14:textId="77777777" w:rsidR="006B6A92" w:rsidRPr="006B6A92" w:rsidRDefault="006B6A92" w:rsidP="006B6A92">
      <w:pPr>
        <w:spacing w:after="0" w:line="259" w:lineRule="auto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</w:t>
      </w:r>
    </w:p>
    <w:p w14:paraId="27DC3C5F" w14:textId="77777777" w:rsidR="006B6A92" w:rsidRPr="006B6A92" w:rsidRDefault="006B6A92" w:rsidP="006B6A92">
      <w:pPr>
        <w:widowControl w:val="0"/>
        <w:numPr>
          <w:ilvl w:val="0"/>
          <w:numId w:val="7"/>
        </w:numPr>
        <w:suppressAutoHyphens/>
        <w:autoSpaceDN w:val="0"/>
        <w:spacing w:after="5" w:line="248" w:lineRule="auto"/>
        <w:jc w:val="both"/>
        <w:textAlignment w:val="baseline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Prije zasnivanja radnog odnosa odabrani kandidat biti će upućen u trošku poslodavca na prethodni pregled ovlaštenoj ustanovi, odnosno specijalisti medicine rada u privatnoj praksi, s uputnicom koja sadrži podatke o vrsti poslova i drugim okolnostima od utjecaja za ocjenu njegove sposobnosti za obavljanje ovih poslova. </w:t>
      </w:r>
    </w:p>
    <w:p w14:paraId="4704C6ED" w14:textId="77777777" w:rsidR="006B6A92" w:rsidRPr="006B6A92" w:rsidRDefault="006B6A92" w:rsidP="006B6A92">
      <w:pPr>
        <w:spacing w:after="0" w:line="259" w:lineRule="auto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</w:t>
      </w:r>
    </w:p>
    <w:p w14:paraId="1D5057B4" w14:textId="77777777" w:rsidR="006B6A92" w:rsidRPr="006B6A92" w:rsidRDefault="006B6A92" w:rsidP="006B6A9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6B6A92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Po dobivenoj prethodnoj suglasnosti Nadzornog odbora sa odabranim kandidatima sklopiti će se ugovor o radu na neodređeno vrijeme sa traženim probnim radom sukladno Pravilniku o radu. </w:t>
      </w:r>
    </w:p>
    <w:p w14:paraId="2E41538E" w14:textId="77777777" w:rsidR="006B6A92" w:rsidRPr="006B6A92" w:rsidRDefault="006B6A92" w:rsidP="006B6A92">
      <w:pPr>
        <w:spacing w:after="0" w:line="240" w:lineRule="auto"/>
        <w:ind w:left="10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14:paraId="1B2F4D26" w14:textId="77777777" w:rsidR="006B6A92" w:rsidRPr="006B6A92" w:rsidRDefault="006B6A92" w:rsidP="006B6A9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Open Sans" w:eastAsia="Tahoma" w:hAnsi="Open Sans" w:cs="Open Sans"/>
          <w:kern w:val="3"/>
          <w:sz w:val="20"/>
          <w:szCs w:val="20"/>
          <w:lang w:eastAsia="zh-CN" w:bidi="hi-IN"/>
        </w:rPr>
      </w:pPr>
      <w:r w:rsidRPr="006B6A92">
        <w:rPr>
          <w:rFonts w:ascii="Open Sans" w:eastAsia="Tahoma" w:hAnsi="Open Sans" w:cs="Open Sans"/>
          <w:kern w:val="3"/>
          <w:sz w:val="20"/>
          <w:szCs w:val="20"/>
          <w:lang w:eastAsia="zh-CN" w:bidi="hi-IN"/>
        </w:rPr>
        <w:t>U slučaju izmijenjenih okolnosti o kojima odlučuje poslodavac, ovaj natječaj, ili dio natječaja za zapošljavanje može se poništiti.</w:t>
      </w:r>
    </w:p>
    <w:p w14:paraId="00AF6720" w14:textId="77777777" w:rsidR="006B6A92" w:rsidRPr="006B6A92" w:rsidRDefault="006B6A92" w:rsidP="006B6A92">
      <w:pPr>
        <w:spacing w:after="0" w:line="240" w:lineRule="auto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14:paraId="4E98249E" w14:textId="77777777" w:rsidR="000B34FF" w:rsidRDefault="000B34FF" w:rsidP="00C41A6F">
      <w:pPr>
        <w:ind w:left="7477" w:hanging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14:paraId="3DC1A700" w14:textId="77777777" w:rsidR="00C41A6F" w:rsidRPr="00886D39" w:rsidRDefault="002C7409" w:rsidP="00C41A6F">
      <w:pPr>
        <w:ind w:left="7477" w:hanging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F52246">
        <w:rPr>
          <w:rFonts w:ascii="Calibri" w:hAnsi="Calibri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40479974" wp14:editId="15D6C957">
            <wp:simplePos x="0" y="0"/>
            <wp:positionH relativeFrom="column">
              <wp:posOffset>2838450</wp:posOffset>
            </wp:positionH>
            <wp:positionV relativeFrom="paragraph">
              <wp:posOffset>49530</wp:posOffset>
            </wp:positionV>
            <wp:extent cx="2558512" cy="1045622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tpis_kd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512" cy="1045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A6F"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Direktor </w:t>
      </w:r>
    </w:p>
    <w:p w14:paraId="49309087" w14:textId="77777777" w:rsidR="00C41A6F" w:rsidRPr="00886D39" w:rsidRDefault="00C41A6F" w:rsidP="00C41A6F">
      <w:pPr>
        <w:ind w:left="7851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14:paraId="6725699A" w14:textId="77777777" w:rsidR="00C41A6F" w:rsidRPr="00886D39" w:rsidRDefault="00C41A6F" w:rsidP="00C41A6F">
      <w:pPr>
        <w:ind w:left="-15" w:firstLine="6401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Dragan Blažević, dipl. ing. građ. Pri</w:t>
      </w:r>
    </w:p>
    <w:p w14:paraId="7498FD85" w14:textId="658F8A3E" w:rsidR="00B6284E" w:rsidRDefault="00B6284E" w:rsidP="00B6284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EB760F6" w14:textId="6C0FA18B" w:rsidR="00B6284E" w:rsidRDefault="00B6284E" w:rsidP="00B6284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EB54C15" w14:textId="7C347B65" w:rsidR="00B6284E" w:rsidRDefault="00B6284E" w:rsidP="00B6284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46ED39F" w14:textId="2A0A0A77" w:rsidR="00B6284E" w:rsidRPr="00B6284E" w:rsidRDefault="00B6284E" w:rsidP="00B6284E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Privitak: Opis i popis poslova</w:t>
      </w:r>
    </w:p>
    <w:p w14:paraId="4E8B3AD6" w14:textId="4E5D05E6" w:rsidR="00B44942" w:rsidRDefault="00B44942" w:rsidP="00B44942">
      <w:pPr>
        <w:pStyle w:val="Odlomakpopisa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61B82072" w14:textId="6FC191B9" w:rsidR="00B44942" w:rsidRDefault="00B44942" w:rsidP="00B44942">
      <w:pPr>
        <w:pStyle w:val="Odlomakpopisa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70005E04" w14:textId="5923AA60" w:rsidR="00B44942" w:rsidRDefault="00B44942" w:rsidP="00B44942">
      <w:pPr>
        <w:pStyle w:val="Odlomakpopisa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484C0682" w14:textId="27A276B4" w:rsidR="00B44942" w:rsidRDefault="00B44942" w:rsidP="00B44942">
      <w:pPr>
        <w:pStyle w:val="Odlomakpopisa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1EB0AA30" w14:textId="7A7DC242" w:rsidR="00B44942" w:rsidRDefault="00B44942" w:rsidP="00B44942">
      <w:pPr>
        <w:pStyle w:val="Odlomakpopisa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4592617A" w14:textId="1BB256C5" w:rsidR="00B44942" w:rsidRDefault="00B44942" w:rsidP="00B44942">
      <w:pPr>
        <w:pStyle w:val="Odlomakpopisa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23B7880E" w14:textId="52EB354F" w:rsidR="00B44942" w:rsidRDefault="00B44942" w:rsidP="00B44942">
      <w:pPr>
        <w:pStyle w:val="Odlomakpopisa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246908B1" w14:textId="6C7F44D7" w:rsidR="00B44942" w:rsidRDefault="00B44942" w:rsidP="00B44942">
      <w:pPr>
        <w:pStyle w:val="Odlomakpopisa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6980E470" w14:textId="10C8921A" w:rsidR="00B44942" w:rsidRDefault="00B44942" w:rsidP="00B44942">
      <w:pPr>
        <w:pStyle w:val="Odlomakpopisa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7999BB1F" w14:textId="19AC7FA3" w:rsidR="00B44942" w:rsidRDefault="00B44942" w:rsidP="00B44942">
      <w:pPr>
        <w:pStyle w:val="Odlomakpopisa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09A94EEF" w14:textId="3F45DB93" w:rsidR="00B44942" w:rsidRDefault="00B44942" w:rsidP="00B44942">
      <w:pPr>
        <w:pStyle w:val="Odlomakpopisa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76056B71" w14:textId="48F7D479" w:rsidR="00B44942" w:rsidRDefault="00B44942" w:rsidP="00B44942">
      <w:pPr>
        <w:pStyle w:val="Odlomakpopisa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669EFAB3" w14:textId="7C048F92" w:rsidR="00B44942" w:rsidRDefault="00B44942" w:rsidP="00B44942">
      <w:pPr>
        <w:pStyle w:val="Odlomakpopisa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5604DF7B" w14:textId="13FE4CE0" w:rsidR="00B44942" w:rsidRDefault="00B44942" w:rsidP="00B44942">
      <w:pPr>
        <w:pStyle w:val="Odlomakpopisa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1DD7E307" w14:textId="7E2D391D" w:rsidR="00B44942" w:rsidRDefault="00B44942" w:rsidP="00B44942">
      <w:pPr>
        <w:pStyle w:val="Odlomakpopisa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27F508DE" w14:textId="7E6205E2" w:rsidR="00B44942" w:rsidRDefault="00B44942" w:rsidP="00B44942">
      <w:pPr>
        <w:pStyle w:val="Odlomakpopisa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1188BC1F" w14:textId="1F0A4E9A" w:rsidR="00B44942" w:rsidRDefault="00B6284E" w:rsidP="00B44942">
      <w:pPr>
        <w:pStyle w:val="Odlomakpopisa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  <w:r w:rsidRPr="00FD1838">
        <w:rPr>
          <w:rFonts w:ascii="Open Sans" w:hAnsi="Open Sans" w:cs="Open Sans"/>
          <w:noProof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0" wp14:anchorId="1086A41B" wp14:editId="3830AB8F">
                <wp:simplePos x="0" y="0"/>
                <wp:positionH relativeFrom="page">
                  <wp:posOffset>580726</wp:posOffset>
                </wp:positionH>
                <wp:positionV relativeFrom="paragraph">
                  <wp:posOffset>-451224</wp:posOffset>
                </wp:positionV>
                <wp:extent cx="6529705" cy="9929309"/>
                <wp:effectExtent l="0" t="0" r="444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9929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CBF7E" w14:textId="77777777" w:rsidR="00BB2312" w:rsidRPr="00BB2312" w:rsidRDefault="00BB2312" w:rsidP="00BB2312">
                            <w:pPr>
                              <w:shd w:val="clear" w:color="auto" w:fill="FFFFFF"/>
                              <w:spacing w:after="0" w:line="240" w:lineRule="auto"/>
                              <w:ind w:left="426" w:hanging="426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Komunalno društvo Viškovo d.o.o.</w:t>
                            </w:r>
                          </w:p>
                          <w:p w14:paraId="6E7B001D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1"/>
                                <w:numId w:val="18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Open Sans" w:eastAsia="Tahoma" w:hAnsi="Open Sans" w:cs="Open Sans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sz w:val="20"/>
                                <w:szCs w:val="20"/>
                                <w:lang w:eastAsia="hr-HR"/>
                              </w:rPr>
                              <w:t>RADNA JEDINICA</w:t>
                            </w:r>
                          </w:p>
                          <w:p w14:paraId="7FC05357" w14:textId="77777777" w:rsidR="00BB2312" w:rsidRPr="00BB2312" w:rsidRDefault="00BB2312" w:rsidP="00BB2312">
                            <w:pPr>
                              <w:shd w:val="clear" w:color="auto" w:fill="FFFFFF"/>
                              <w:spacing w:after="0" w:line="240" w:lineRule="auto"/>
                              <w:ind w:left="426" w:hanging="426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bookmarkStart w:id="2" w:name="_Hlk27472389"/>
                            <w:r w:rsidRPr="00BB2312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 xml:space="preserve">RADNO MJESTO: </w:t>
                            </w:r>
                            <w:r w:rsidRPr="00BB2312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sz w:val="20"/>
                                <w:szCs w:val="20"/>
                                <w:lang w:eastAsia="hr-HR"/>
                              </w:rPr>
                              <w:t xml:space="preserve">Poslovođa hortikulturnih radova </w:t>
                            </w:r>
                            <w:r w:rsidRPr="00BB2312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(M/Ž)</w:t>
                            </w:r>
                          </w:p>
                          <w:p w14:paraId="104A25B9" w14:textId="77777777" w:rsidR="00BB2312" w:rsidRPr="00BB2312" w:rsidRDefault="00BB2312" w:rsidP="00BB2312">
                            <w:pPr>
                              <w:shd w:val="clear" w:color="auto" w:fill="FFFFFF"/>
                              <w:spacing w:after="0" w:line="240" w:lineRule="auto"/>
                              <w:ind w:left="426" w:hanging="426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BROJ IZVRŠITELJA: 1</w:t>
                            </w:r>
                          </w:p>
                          <w:p w14:paraId="0795DA17" w14:textId="77777777" w:rsidR="00BB2312" w:rsidRPr="00BB2312" w:rsidRDefault="00BB2312" w:rsidP="00BB2312">
                            <w:pPr>
                              <w:shd w:val="clear" w:color="auto" w:fill="FFFFFF"/>
                              <w:spacing w:after="0" w:line="240" w:lineRule="auto"/>
                              <w:ind w:left="426" w:hanging="426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UVJETI ZA OBAVLJANJE POSLOVA:</w:t>
                            </w:r>
                          </w:p>
                          <w:p w14:paraId="1ADC5A75" w14:textId="77777777" w:rsidR="00BB2312" w:rsidRPr="00BB2312" w:rsidRDefault="00BB2312" w:rsidP="00BB2312">
                            <w:pPr>
                              <w:shd w:val="clear" w:color="auto" w:fill="FFFFFF"/>
                              <w:spacing w:after="0" w:line="240" w:lineRule="auto"/>
                              <w:ind w:left="426" w:hanging="426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 xml:space="preserve">- </w:t>
                            </w:r>
                            <w:r w:rsidRPr="00BB2312">
                              <w:rPr>
                                <w:rFonts w:ascii="Open Sans" w:eastAsia="Times New Roman" w:hAnsi="Open Sans" w:cs="Open Sans"/>
                                <w:sz w:val="20"/>
                                <w:szCs w:val="24"/>
                                <w:lang w:eastAsia="hr-HR"/>
                              </w:rPr>
                              <w:t xml:space="preserve">IV, V ili VI </w:t>
                            </w: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stupanj stručne spreme agronomskog ili šumarskog usmjerenja (SSS, VŠS)</w:t>
                            </w:r>
                          </w:p>
                          <w:p w14:paraId="1286F387" w14:textId="77777777" w:rsidR="00BB2312" w:rsidRPr="00BB2312" w:rsidRDefault="00BB2312" w:rsidP="00BB2312">
                            <w:pPr>
                              <w:shd w:val="clear" w:color="auto" w:fill="FFFFFF"/>
                              <w:spacing w:after="0" w:line="240" w:lineRule="auto"/>
                              <w:ind w:left="426" w:hanging="426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- jedna godina radnog iskustva na istim ili sličnim poslovima,</w:t>
                            </w:r>
                          </w:p>
                          <w:p w14:paraId="5E393E49" w14:textId="77777777" w:rsidR="00BB2312" w:rsidRPr="00BB2312" w:rsidRDefault="00BB2312" w:rsidP="00BB2312">
                            <w:pPr>
                              <w:shd w:val="clear" w:color="auto" w:fill="FFFFFF"/>
                              <w:spacing w:after="0" w:line="240" w:lineRule="auto"/>
                              <w:ind w:left="426" w:hanging="426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- položen ispit za rukovanje alatom i opremom, ili izjava de će isto položiti,</w:t>
                            </w:r>
                          </w:p>
                          <w:p w14:paraId="551751DB" w14:textId="77777777" w:rsidR="00BB2312" w:rsidRPr="00BB2312" w:rsidRDefault="00BB2312" w:rsidP="00BB2312">
                            <w:pPr>
                              <w:shd w:val="clear" w:color="auto" w:fill="FFFFFF"/>
                              <w:spacing w:after="0" w:line="240" w:lineRule="auto"/>
                              <w:ind w:left="426" w:hanging="426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- poznavanje rada na računalu,</w:t>
                            </w:r>
                          </w:p>
                          <w:p w14:paraId="7AAC2881" w14:textId="77777777" w:rsidR="00BB2312" w:rsidRPr="00BB2312" w:rsidRDefault="00BB2312" w:rsidP="00BB2312">
                            <w:pPr>
                              <w:shd w:val="clear" w:color="auto" w:fill="FFFFFF"/>
                              <w:spacing w:after="0" w:line="240" w:lineRule="auto"/>
                              <w:ind w:left="426" w:hanging="426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PROBNI RAD: 6 mjeseci</w:t>
                            </w:r>
                          </w:p>
                          <w:p w14:paraId="399AD6EC" w14:textId="77777777" w:rsidR="00BB2312" w:rsidRPr="00BB2312" w:rsidRDefault="00BB2312" w:rsidP="00BB2312">
                            <w:pPr>
                              <w:shd w:val="clear" w:color="auto" w:fill="FFFFFF"/>
                              <w:spacing w:after="0" w:line="240" w:lineRule="auto"/>
                              <w:ind w:left="426" w:hanging="426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POSEBNI UVJETI: Vozačka dozvola B kategorije</w:t>
                            </w:r>
                          </w:p>
                          <w:bookmarkEnd w:id="2"/>
                          <w:p w14:paraId="0433F188" w14:textId="77777777" w:rsidR="00BB2312" w:rsidRPr="00BB2312" w:rsidRDefault="00BB2312" w:rsidP="00BB2312">
                            <w:pPr>
                              <w:shd w:val="clear" w:color="auto" w:fill="FFFFFF"/>
                              <w:spacing w:after="0" w:line="240" w:lineRule="auto"/>
                              <w:ind w:left="714" w:hanging="357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 </w:t>
                            </w:r>
                          </w:p>
                          <w:p w14:paraId="57C5A10F" w14:textId="77777777" w:rsidR="00BB2312" w:rsidRPr="00BB2312" w:rsidRDefault="00BB2312" w:rsidP="00BB2312">
                            <w:pPr>
                              <w:shd w:val="clear" w:color="auto" w:fill="FFFFFF"/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OPIS I POPIS POSLOVA:</w:t>
                            </w:r>
                          </w:p>
                          <w:p w14:paraId="53C08E32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radi na održavanju uređenih i neuređenih zelenih površina groblja, javnih površina, igrališta i cesta (košnja, sađenje, podrezivanje, njega biljaka i zalijevanje) i sudjeluje u čišćenju javnih površina sukladno uputama neposrednog rukovoditelja i plana održavanja,</w:t>
                            </w:r>
                          </w:p>
                          <w:p w14:paraId="1D1BF486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organizira i planira rad hortikulturne grupe i čistača okoliša, te vrši nadzor nad izvršenim radovima,</w:t>
                            </w:r>
                          </w:p>
                          <w:p w14:paraId="548082C8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planira potrebe za sadnim materijalom i lončaricama, rezanim cvijećem, alatom i drugim vrtlarskim priborom, pesticidima i gnojivima</w:t>
                            </w:r>
                          </w:p>
                          <w:p w14:paraId="61262525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nabavlja sadni materijal, lončarice za hotele, ukrasne lonce i vaze za rezano cvijeće u suradnji sa nositeljem nabave,</w:t>
                            </w:r>
                          </w:p>
                          <w:p w14:paraId="0F6BEB43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kontrolira zdravstveno stanje nasada, lončarica, te pravodobno uočava pojave biljnih bolesti i štetnika te organizira suzbijanje istih u slučaju potrebe,</w:t>
                            </w:r>
                          </w:p>
                          <w:p w14:paraId="3A2D359E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surađuje s vrtnim projektantom i daje idejno rješenje za podizanje novih nasada,</w:t>
                            </w:r>
                          </w:p>
                          <w:p w14:paraId="736EC4CA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radi i sve ostale poslove kojima se osigurava stanje urednosti javnih površina i objekata prema donesenim planovima,</w:t>
                            </w:r>
                          </w:p>
                          <w:p w14:paraId="7B8063C7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radi na poslovima u svezi stanja i promicanja hortikulturnih i krajobraznih vrijednosti zelenih površina;</w:t>
                            </w:r>
                          </w:p>
                          <w:p w14:paraId="0780C6CD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radi na poslovima izrade godišnjeg programa održavanja zelenih površina na području hortikulture;</w:t>
                            </w:r>
                          </w:p>
                          <w:p w14:paraId="72576389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radi na uspostavljanju informacijsko - dokumentacijskog sustava i baze podataka zelenih površina;</w:t>
                            </w:r>
                          </w:p>
                          <w:p w14:paraId="1D928066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vodi i nadzire izvršavanje poslova hortikulturnog održavanja i uređivanja parka;</w:t>
                            </w:r>
                          </w:p>
                          <w:p w14:paraId="185485D3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prati stanje livadnih površina i hortikulturnih nasada;</w:t>
                            </w:r>
                          </w:p>
                          <w:p w14:paraId="7D9EAF0A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predlaže projekte krajobraznog uređenja</w:t>
                            </w:r>
                          </w:p>
                          <w:p w14:paraId="4BAE0619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čisti groblje, staze i prilaze groblju, spomenike i objekte koji su obuhvaćeni planom Društva,</w:t>
                            </w:r>
                          </w:p>
                          <w:p w14:paraId="6E2CC379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surađuje sa voditeljem, poslovođom i vrtlarom radi efikasnijeg i kvalitetnijeg obavljanja posla,</w:t>
                            </w:r>
                          </w:p>
                          <w:p w14:paraId="4653E35B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brine o dnevnom, tjednom, mjesečnom i godišnjem ispunjavanju radnih obveza i zadataka,</w:t>
                            </w:r>
                          </w:p>
                          <w:p w14:paraId="1B45F134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daje prijedloge neposrednom rukovoditelju za nabavu potrebnog materijala u svom dnevnom poslovanju, brine o zalihama i potrošnji istih,</w:t>
                            </w:r>
                          </w:p>
                          <w:p w14:paraId="654314E1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rad na visini, rad sa strojevima i kemikalijama,</w:t>
                            </w:r>
                          </w:p>
                          <w:p w14:paraId="5984F665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radi i sve ostale poslove kojima se osigurava stanje estetske krajobrazne dopadljivosti prema donesenim planovima,</w:t>
                            </w:r>
                          </w:p>
                          <w:p w14:paraId="5CED67CB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brine o materijalu, sredstvima i opremi za rad koja mu je povjerena,</w:t>
                            </w:r>
                          </w:p>
                          <w:p w14:paraId="1AB3AE31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brine o izvršavanju poslova prema korisnicima usluga,</w:t>
                            </w:r>
                          </w:p>
                          <w:p w14:paraId="7A2E404D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right="-91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sudjeluje u postupcima nabave materijala, opreme i sredstava za rad,</w:t>
                            </w:r>
                          </w:p>
                          <w:p w14:paraId="5B65B425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sudjeluje i u postupcima javne nabave, izrađuje specifikacije materijala, opreme i sredstva rada potrebnih za nabavu,</w:t>
                            </w:r>
                          </w:p>
                          <w:p w14:paraId="67BCD81D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sudjeluje u dežurstvima, pripravnosti, manifestacijama, ophodnji prometnica i održavanju vertikalne i horizontalne signalizacije, akcijama otklanjanja elementarnih i drugih nepogoda, kao i u vježbama radi ispunjavanja zadaća opće zaštite čovjekove okoline i dr.,</w:t>
                            </w:r>
                          </w:p>
                          <w:p w14:paraId="52BBC739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obavlja i druge poslove po nalogu i uputama nadređenih i Uprave.</w:t>
                            </w:r>
                          </w:p>
                          <w:p w14:paraId="08D6A4C3" w14:textId="77777777" w:rsidR="00BB2312" w:rsidRPr="00BB2312" w:rsidRDefault="00BB2312" w:rsidP="00BB2312">
                            <w:pPr>
                              <w:shd w:val="clear" w:color="auto" w:fill="FFFFFF"/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 </w:t>
                            </w:r>
                          </w:p>
                          <w:p w14:paraId="2D7B7228" w14:textId="77777777" w:rsidR="00BB2312" w:rsidRPr="00BB2312" w:rsidRDefault="00BB2312" w:rsidP="00BB2312">
                            <w:pPr>
                              <w:shd w:val="clear" w:color="auto" w:fill="FFFFFF"/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POSEBNE ODGOVORNOSTI RADNIKA:</w:t>
                            </w:r>
                          </w:p>
                          <w:p w14:paraId="73D72D8A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odgovara za zakonitost rada, u skladu sa zakonskim propisima, autonomnim općim aktima društva i ugovorom o radu,</w:t>
                            </w:r>
                          </w:p>
                          <w:p w14:paraId="20FAEC23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odgovara za tehničku ispravnost i potrebnu dokumentaciju za opremu, vozila, strojeve i alate za koje je zadužen,</w:t>
                            </w:r>
                          </w:p>
                          <w:p w14:paraId="5541CEDC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odgovara za urednost i istinitost evidencije koje je dužan voditi,</w:t>
                            </w:r>
                          </w:p>
                          <w:p w14:paraId="58A9A716" w14:textId="77777777" w:rsidR="00BB2312" w:rsidRPr="00BB2312" w:rsidRDefault="00BB2312" w:rsidP="00BB2312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BB2312">
                              <w:rPr>
                                <w:rFonts w:ascii="Open Sans" w:eastAsia="Times New Roman" w:hAnsi="Open Sans" w:cs="Open Sans"/>
                                <w:color w:val="26282A"/>
                                <w:sz w:val="20"/>
                                <w:szCs w:val="20"/>
                                <w:lang w:eastAsia="hr-HR"/>
                              </w:rPr>
                              <w:t>za svoj rad odgovara neposrednom rukovoditelju i direktoru.</w:t>
                            </w:r>
                          </w:p>
                          <w:p w14:paraId="7F7BD6AC" w14:textId="77777777" w:rsidR="00BB2312" w:rsidRPr="00BB2312" w:rsidRDefault="00BB2312" w:rsidP="00BB2312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ind w:left="714" w:hanging="357"/>
                              <w:textAlignment w:val="baseline"/>
                              <w:rPr>
                                <w:rFonts w:ascii="Open Sans" w:eastAsia="Tahoma" w:hAnsi="Open Sans" w:cs="Open Sans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</w:p>
                          <w:p w14:paraId="4CE782F6" w14:textId="77777777" w:rsidR="00BB2312" w:rsidRPr="00BB2312" w:rsidRDefault="00BB2312" w:rsidP="00BB2312">
                            <w:pPr>
                              <w:spacing w:after="0" w:line="240" w:lineRule="auto"/>
                              <w:ind w:left="-15" w:firstLine="15"/>
                              <w:jc w:val="both"/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68980895" w14:textId="77777777" w:rsidR="00BB2312" w:rsidRPr="00BB2312" w:rsidRDefault="00BB2312" w:rsidP="00BB2312">
                            <w:pPr>
                              <w:spacing w:after="0" w:line="240" w:lineRule="auto"/>
                              <w:ind w:left="-15" w:firstLine="15"/>
                              <w:jc w:val="both"/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43FA8F73" w14:textId="77777777" w:rsidR="0093546B" w:rsidRDefault="0093546B" w:rsidP="0093546B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  <w:r w:rsidRPr="006E48F1">
                              <w:rPr>
                                <w:noProof/>
                              </w:rPr>
                              <w:drawing>
                                <wp:inline distT="0" distB="0" distL="0" distR="0" wp14:anchorId="7E5E1367" wp14:editId="7A1B5472">
                                  <wp:extent cx="6953885" cy="10273732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885" cy="10273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6E48F1">
                              <w:rPr>
                                <w:noProof/>
                              </w:rPr>
                              <w:drawing>
                                <wp:inline distT="0" distB="0" distL="0" distR="0" wp14:anchorId="05838756" wp14:editId="21EBB3B4">
                                  <wp:extent cx="6952615" cy="10085705"/>
                                  <wp:effectExtent l="0" t="0" r="635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2615" cy="10085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6A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-35.55pt;width:514.15pt;height:781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" o:allowoverlap="f" filled="f" stroked="f">
                <v:textbox inset="0,0,0,0">
                  <w:txbxContent>
                    <w:p w14:paraId="2DECBF7E" w14:textId="77777777" w:rsidR="00BB2312" w:rsidRPr="00BB2312" w:rsidRDefault="00BB2312" w:rsidP="00BB2312">
                      <w:pPr>
                        <w:shd w:val="clear" w:color="auto" w:fill="FFFFFF"/>
                        <w:spacing w:after="0" w:line="240" w:lineRule="auto"/>
                        <w:ind w:left="426" w:hanging="426"/>
                        <w:rPr>
                          <w:rFonts w:ascii="Open Sans" w:eastAsia="Times New Roman" w:hAnsi="Open Sans" w:cs="Open Sans"/>
                          <w:b/>
                          <w:bCs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b/>
                          <w:bCs/>
                          <w:color w:val="26282A"/>
                          <w:sz w:val="20"/>
                          <w:szCs w:val="20"/>
                          <w:lang w:eastAsia="hr-HR"/>
                        </w:rPr>
                        <w:t>Komunalno društvo Viškovo d.o.o.</w:t>
                      </w:r>
                    </w:p>
                    <w:p w14:paraId="6E7B001D" w14:textId="77777777" w:rsidR="00BB2312" w:rsidRPr="00BB2312" w:rsidRDefault="00BB2312" w:rsidP="00BB2312">
                      <w:pPr>
                        <w:widowControl w:val="0"/>
                        <w:numPr>
                          <w:ilvl w:val="1"/>
                          <w:numId w:val="18"/>
                        </w:numPr>
                        <w:suppressAutoHyphens/>
                        <w:autoSpaceDN w:val="0"/>
                        <w:spacing w:after="0" w:line="240" w:lineRule="auto"/>
                        <w:contextualSpacing/>
                        <w:textAlignment w:val="baseline"/>
                        <w:rPr>
                          <w:rFonts w:ascii="Open Sans" w:eastAsia="Tahoma" w:hAnsi="Open Sans" w:cs="Open Sans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RADNA JEDINICA</w:t>
                      </w:r>
                    </w:p>
                    <w:p w14:paraId="7FC05357" w14:textId="77777777" w:rsidR="00BB2312" w:rsidRPr="00BB2312" w:rsidRDefault="00BB2312" w:rsidP="00BB2312">
                      <w:pPr>
                        <w:shd w:val="clear" w:color="auto" w:fill="FFFFFF"/>
                        <w:spacing w:after="0" w:line="240" w:lineRule="auto"/>
                        <w:ind w:left="426" w:hanging="426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bookmarkStart w:id="3" w:name="_Hlk27472389"/>
                      <w:r w:rsidRPr="00BB2312">
                        <w:rPr>
                          <w:rFonts w:ascii="Open Sans" w:eastAsia="Times New Roman" w:hAnsi="Open Sans" w:cs="Open Sans"/>
                          <w:b/>
                          <w:bCs/>
                          <w:color w:val="26282A"/>
                          <w:sz w:val="20"/>
                          <w:szCs w:val="20"/>
                          <w:lang w:eastAsia="hr-HR"/>
                        </w:rPr>
                        <w:t xml:space="preserve">RADNO MJESTO: </w:t>
                      </w:r>
                      <w:r w:rsidRPr="00BB2312">
                        <w:rPr>
                          <w:rFonts w:ascii="Open Sans" w:eastAsia="Times New Roman" w:hAnsi="Open Sans" w:cs="Open Sans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 xml:space="preserve">Poslovođa hortikulturnih radova </w:t>
                      </w:r>
                      <w:r w:rsidRPr="00BB2312">
                        <w:rPr>
                          <w:rFonts w:ascii="Open Sans" w:eastAsia="Times New Roman" w:hAnsi="Open Sans" w:cs="Open Sans"/>
                          <w:b/>
                          <w:bCs/>
                          <w:color w:val="26282A"/>
                          <w:sz w:val="20"/>
                          <w:szCs w:val="20"/>
                          <w:lang w:eastAsia="hr-HR"/>
                        </w:rPr>
                        <w:t>(M/Ž)</w:t>
                      </w:r>
                    </w:p>
                    <w:p w14:paraId="104A25B9" w14:textId="77777777" w:rsidR="00BB2312" w:rsidRPr="00BB2312" w:rsidRDefault="00BB2312" w:rsidP="00BB2312">
                      <w:pPr>
                        <w:shd w:val="clear" w:color="auto" w:fill="FFFFFF"/>
                        <w:spacing w:after="0" w:line="240" w:lineRule="auto"/>
                        <w:ind w:left="426" w:hanging="426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BROJ IZVRŠITELJA: 1</w:t>
                      </w:r>
                    </w:p>
                    <w:p w14:paraId="0795DA17" w14:textId="77777777" w:rsidR="00BB2312" w:rsidRPr="00BB2312" w:rsidRDefault="00BB2312" w:rsidP="00BB2312">
                      <w:pPr>
                        <w:shd w:val="clear" w:color="auto" w:fill="FFFFFF"/>
                        <w:spacing w:after="0" w:line="240" w:lineRule="auto"/>
                        <w:ind w:left="426" w:hanging="426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UVJETI ZA OBAVLJANJE POSLOVA:</w:t>
                      </w:r>
                    </w:p>
                    <w:p w14:paraId="1ADC5A75" w14:textId="77777777" w:rsidR="00BB2312" w:rsidRPr="00BB2312" w:rsidRDefault="00BB2312" w:rsidP="00BB2312">
                      <w:pPr>
                        <w:shd w:val="clear" w:color="auto" w:fill="FFFFFF"/>
                        <w:spacing w:after="0" w:line="240" w:lineRule="auto"/>
                        <w:ind w:left="426" w:hanging="426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 xml:space="preserve">- </w:t>
                      </w:r>
                      <w:r w:rsidRPr="00BB2312">
                        <w:rPr>
                          <w:rFonts w:ascii="Open Sans" w:eastAsia="Times New Roman" w:hAnsi="Open Sans" w:cs="Open Sans"/>
                          <w:sz w:val="20"/>
                          <w:szCs w:val="24"/>
                          <w:lang w:eastAsia="hr-HR"/>
                        </w:rPr>
                        <w:t xml:space="preserve">IV, V ili VI </w:t>
                      </w: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stupanj stručne spreme agronomskog ili šumarskog usmjerenja (SSS, VŠS)</w:t>
                      </w:r>
                    </w:p>
                    <w:p w14:paraId="1286F387" w14:textId="77777777" w:rsidR="00BB2312" w:rsidRPr="00BB2312" w:rsidRDefault="00BB2312" w:rsidP="00BB2312">
                      <w:pPr>
                        <w:shd w:val="clear" w:color="auto" w:fill="FFFFFF"/>
                        <w:spacing w:after="0" w:line="240" w:lineRule="auto"/>
                        <w:ind w:left="426" w:hanging="426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- jedna godina radnog iskustva na istim ili sličnim poslovima,</w:t>
                      </w:r>
                    </w:p>
                    <w:p w14:paraId="5E393E49" w14:textId="77777777" w:rsidR="00BB2312" w:rsidRPr="00BB2312" w:rsidRDefault="00BB2312" w:rsidP="00BB2312">
                      <w:pPr>
                        <w:shd w:val="clear" w:color="auto" w:fill="FFFFFF"/>
                        <w:spacing w:after="0" w:line="240" w:lineRule="auto"/>
                        <w:ind w:left="426" w:hanging="426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- položen ispit za rukovanje alatom i opremom, ili izjava de će isto položiti,</w:t>
                      </w:r>
                    </w:p>
                    <w:p w14:paraId="551751DB" w14:textId="77777777" w:rsidR="00BB2312" w:rsidRPr="00BB2312" w:rsidRDefault="00BB2312" w:rsidP="00BB2312">
                      <w:pPr>
                        <w:shd w:val="clear" w:color="auto" w:fill="FFFFFF"/>
                        <w:spacing w:after="0" w:line="240" w:lineRule="auto"/>
                        <w:ind w:left="426" w:hanging="426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- poznavanje rada na računalu,</w:t>
                      </w:r>
                    </w:p>
                    <w:p w14:paraId="7AAC2881" w14:textId="77777777" w:rsidR="00BB2312" w:rsidRPr="00BB2312" w:rsidRDefault="00BB2312" w:rsidP="00BB2312">
                      <w:pPr>
                        <w:shd w:val="clear" w:color="auto" w:fill="FFFFFF"/>
                        <w:spacing w:after="0" w:line="240" w:lineRule="auto"/>
                        <w:ind w:left="426" w:hanging="426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PROBNI RAD: 6 mjeseci</w:t>
                      </w:r>
                    </w:p>
                    <w:p w14:paraId="399AD6EC" w14:textId="77777777" w:rsidR="00BB2312" w:rsidRPr="00BB2312" w:rsidRDefault="00BB2312" w:rsidP="00BB2312">
                      <w:pPr>
                        <w:shd w:val="clear" w:color="auto" w:fill="FFFFFF"/>
                        <w:spacing w:after="0" w:line="240" w:lineRule="auto"/>
                        <w:ind w:left="426" w:hanging="426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POSEBNI UVJETI: Vozačka dozvola B kategorije</w:t>
                      </w:r>
                    </w:p>
                    <w:bookmarkEnd w:id="3"/>
                    <w:p w14:paraId="0433F188" w14:textId="77777777" w:rsidR="00BB2312" w:rsidRPr="00BB2312" w:rsidRDefault="00BB2312" w:rsidP="00BB2312">
                      <w:pPr>
                        <w:shd w:val="clear" w:color="auto" w:fill="FFFFFF"/>
                        <w:spacing w:after="0" w:line="240" w:lineRule="auto"/>
                        <w:ind w:left="714" w:hanging="357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b/>
                          <w:bCs/>
                          <w:color w:val="26282A"/>
                          <w:sz w:val="20"/>
                          <w:szCs w:val="20"/>
                          <w:lang w:eastAsia="hr-HR"/>
                        </w:rPr>
                        <w:t> </w:t>
                      </w:r>
                    </w:p>
                    <w:p w14:paraId="57C5A10F" w14:textId="77777777" w:rsidR="00BB2312" w:rsidRPr="00BB2312" w:rsidRDefault="00BB2312" w:rsidP="00BB2312">
                      <w:pPr>
                        <w:shd w:val="clear" w:color="auto" w:fill="FFFFFF"/>
                        <w:spacing w:after="0" w:line="240" w:lineRule="auto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b/>
                          <w:bCs/>
                          <w:color w:val="26282A"/>
                          <w:sz w:val="20"/>
                          <w:szCs w:val="20"/>
                          <w:lang w:eastAsia="hr-HR"/>
                        </w:rPr>
                        <w:t>OPIS I POPIS POSLOVA:</w:t>
                      </w:r>
                    </w:p>
                    <w:p w14:paraId="53C08E32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radi na održavanju uređenih i neuređenih zelenih površina groblja, javnih površina, igrališta i cesta (košnja, sađenje, podrezivanje, njega biljaka i zalijevanje) i sudjeluje u čišćenju javnih površina sukladno uputama neposrednog rukovoditelja i plana održavanja,</w:t>
                      </w:r>
                    </w:p>
                    <w:p w14:paraId="1D1BF486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organizira i planira rad hortikulturne grupe i čistača okoliša, te vrši nadzor nad izvršenim radovima,</w:t>
                      </w:r>
                    </w:p>
                    <w:p w14:paraId="548082C8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planira potrebe za sadnim materijalom i lončaricama, rezanim cvijećem, alatom i drugim vrtlarskim priborom, pesticidima i gnojivima</w:t>
                      </w:r>
                    </w:p>
                    <w:p w14:paraId="61262525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nabavlja sadni materijal, lončarice za hotele, ukrasne lonce i vaze za rezano cvijeće u suradnji sa nositeljem nabave,</w:t>
                      </w:r>
                    </w:p>
                    <w:p w14:paraId="0F6BEB43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kontrolira zdravstveno stanje nasada, lončarica, te pravodobno uočava pojave biljnih bolesti i štetnika te organizira suzbijanje istih u slučaju potrebe,</w:t>
                      </w:r>
                    </w:p>
                    <w:p w14:paraId="3A2D359E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surađuje s vrtnim projektantom i daje idejno rješenje za podizanje novih nasada,</w:t>
                      </w:r>
                    </w:p>
                    <w:p w14:paraId="736EC4CA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radi i sve ostale poslove kojima se osigurava stanje urednosti javnih površina i objekata prema donesenim planovima,</w:t>
                      </w:r>
                    </w:p>
                    <w:p w14:paraId="7B8063C7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radi na poslovima u svezi stanja i promicanja hortikulturnih i krajobraznih vrijednosti zelenih površina;</w:t>
                      </w:r>
                    </w:p>
                    <w:p w14:paraId="0780C6CD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radi na poslovima izrade godišnjeg programa održavanja zelenih površina na području hortikulture;</w:t>
                      </w:r>
                    </w:p>
                    <w:p w14:paraId="72576389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radi na uspostavljanju informacijsko - dokumentacijskog sustava i baze podataka zelenih površina;</w:t>
                      </w:r>
                    </w:p>
                    <w:p w14:paraId="1D928066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vodi i nadzire izvršavanje poslova hortikulturnog održavanja i uređivanja parka;</w:t>
                      </w:r>
                    </w:p>
                    <w:p w14:paraId="185485D3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prati stanje livadnih površina i hortikulturnih nasada;</w:t>
                      </w:r>
                    </w:p>
                    <w:p w14:paraId="7D9EAF0A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predlaže projekte krajobraznog uređenja</w:t>
                      </w:r>
                    </w:p>
                    <w:p w14:paraId="4BAE0619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čisti groblje, staze i prilaze groblju, spomenike i objekte koji su obuhvaćeni planom Društva,</w:t>
                      </w:r>
                    </w:p>
                    <w:p w14:paraId="6E2CC379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surađuje sa voditeljem, poslovođom i vrtlarom radi efikasnijeg i kvalitetnijeg obavljanja posla,</w:t>
                      </w:r>
                    </w:p>
                    <w:p w14:paraId="4653E35B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brine o dnevnom, tjednom, mjesečnom i godišnjem ispunjavanju radnih obveza i zadataka,</w:t>
                      </w:r>
                    </w:p>
                    <w:p w14:paraId="1B45F134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daje prijedloge neposrednom rukovoditelju za nabavu potrebnog materijala u svom dnevnom poslovanju, brine o zalihama i potrošnji istih,</w:t>
                      </w:r>
                    </w:p>
                    <w:p w14:paraId="654314E1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rad na visini, rad sa strojevima i kemikalijama,</w:t>
                      </w:r>
                    </w:p>
                    <w:p w14:paraId="5984F665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radi i sve ostale poslove kojima se osigurava stanje estetske krajobrazne dopadljivosti prema donesenim planovima,</w:t>
                      </w:r>
                    </w:p>
                    <w:p w14:paraId="5CED67CB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brine o materijalu, sredstvima i opremi za rad koja mu je povjerena,</w:t>
                      </w:r>
                    </w:p>
                    <w:p w14:paraId="1AB3AE31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brine o izvršavanju poslova prema korisnicima usluga,</w:t>
                      </w:r>
                    </w:p>
                    <w:p w14:paraId="7A2E404D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right="-91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sudjeluje u postupcima nabave materijala, opreme i sredstava za rad,</w:t>
                      </w:r>
                    </w:p>
                    <w:p w14:paraId="5B65B425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sudjeluje i u postupcima javne nabave, izrađuje specifikacije materijala, opreme i sredstva rada potrebnih za nabavu,</w:t>
                      </w:r>
                    </w:p>
                    <w:p w14:paraId="67BCD81D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sudjeluje u dežurstvima, pripravnosti, manifestacijama, ophodnji prometnica i održavanju vertikalne i horizontalne signalizacije, akcijama otklanjanja elementarnih i drugih nepogoda, kao i u vježbama radi ispunjavanja zadaća opće zaštite čovjekove okoline i dr.,</w:t>
                      </w:r>
                    </w:p>
                    <w:p w14:paraId="52BBC739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6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obavlja i druge poslove po nalogu i uputama nadređenih i Uprave.</w:t>
                      </w:r>
                    </w:p>
                    <w:p w14:paraId="08D6A4C3" w14:textId="77777777" w:rsidR="00BB2312" w:rsidRPr="00BB2312" w:rsidRDefault="00BB2312" w:rsidP="00BB2312">
                      <w:pPr>
                        <w:shd w:val="clear" w:color="auto" w:fill="FFFFFF"/>
                        <w:spacing w:after="0" w:line="240" w:lineRule="auto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 </w:t>
                      </w:r>
                    </w:p>
                    <w:p w14:paraId="2D7B7228" w14:textId="77777777" w:rsidR="00BB2312" w:rsidRPr="00BB2312" w:rsidRDefault="00BB2312" w:rsidP="00BB2312">
                      <w:pPr>
                        <w:shd w:val="clear" w:color="auto" w:fill="FFFFFF"/>
                        <w:spacing w:after="0" w:line="240" w:lineRule="auto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b/>
                          <w:bCs/>
                          <w:color w:val="26282A"/>
                          <w:sz w:val="20"/>
                          <w:szCs w:val="20"/>
                          <w:lang w:eastAsia="hr-HR"/>
                        </w:rPr>
                        <w:t>POSEBNE ODGOVORNOSTI RADNIKA:</w:t>
                      </w:r>
                    </w:p>
                    <w:p w14:paraId="73D72D8A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7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odgovara za zakonitost rada, u skladu sa zakonskim propisima, autonomnim općim aktima društva i ugovorom o radu,</w:t>
                      </w:r>
                    </w:p>
                    <w:p w14:paraId="20FAEC23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7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odgovara za tehničku ispravnost i potrebnu dokumentaciju za opremu, vozila, strojeve i alate za koje je zadužen,</w:t>
                      </w:r>
                    </w:p>
                    <w:p w14:paraId="5541CEDC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7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odgovara za urednost i istinitost evidencije koje je dužan voditi,</w:t>
                      </w:r>
                    </w:p>
                    <w:p w14:paraId="58A9A716" w14:textId="77777777" w:rsidR="00BB2312" w:rsidRPr="00BB2312" w:rsidRDefault="00BB2312" w:rsidP="00BB2312">
                      <w:pPr>
                        <w:widowControl w:val="0"/>
                        <w:numPr>
                          <w:ilvl w:val="0"/>
                          <w:numId w:val="17"/>
                        </w:numPr>
                        <w:shd w:val="clear" w:color="auto" w:fill="FFFFFF"/>
                        <w:suppressAutoHyphens/>
                        <w:autoSpaceDN w:val="0"/>
                        <w:spacing w:after="0" w:line="240" w:lineRule="auto"/>
                        <w:ind w:left="714" w:hanging="357"/>
                        <w:jc w:val="both"/>
                        <w:textAlignment w:val="baseline"/>
                        <w:rPr>
                          <w:rFonts w:ascii="Helvetica" w:eastAsia="Times New Roman" w:hAnsi="Helvetica" w:cs="Times New Roman"/>
                          <w:color w:val="26282A"/>
                          <w:sz w:val="20"/>
                          <w:szCs w:val="20"/>
                          <w:lang w:eastAsia="hr-HR"/>
                        </w:rPr>
                      </w:pPr>
                      <w:r w:rsidRPr="00BB2312">
                        <w:rPr>
                          <w:rFonts w:ascii="Open Sans" w:eastAsia="Times New Roman" w:hAnsi="Open Sans" w:cs="Open Sans"/>
                          <w:color w:val="26282A"/>
                          <w:sz w:val="20"/>
                          <w:szCs w:val="20"/>
                          <w:lang w:eastAsia="hr-HR"/>
                        </w:rPr>
                        <w:t>za svoj rad odgovara neposrednom rukovoditelju i direktoru.</w:t>
                      </w:r>
                    </w:p>
                    <w:p w14:paraId="7F7BD6AC" w14:textId="77777777" w:rsidR="00BB2312" w:rsidRPr="00BB2312" w:rsidRDefault="00BB2312" w:rsidP="00BB2312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ind w:left="714" w:hanging="357"/>
                        <w:textAlignment w:val="baseline"/>
                        <w:rPr>
                          <w:rFonts w:ascii="Open Sans" w:eastAsia="Tahoma" w:hAnsi="Open Sans" w:cs="Open Sans"/>
                          <w:kern w:val="3"/>
                          <w:sz w:val="20"/>
                          <w:szCs w:val="20"/>
                          <w:lang w:eastAsia="zh-CN" w:bidi="hi-IN"/>
                        </w:rPr>
                      </w:pPr>
                    </w:p>
                    <w:p w14:paraId="4CE782F6" w14:textId="77777777" w:rsidR="00BB2312" w:rsidRPr="00BB2312" w:rsidRDefault="00BB2312" w:rsidP="00BB2312">
                      <w:pPr>
                        <w:spacing w:after="0" w:line="240" w:lineRule="auto"/>
                        <w:ind w:left="-15" w:firstLine="15"/>
                        <w:jc w:val="both"/>
                        <w:rPr>
                          <w:rFonts w:ascii="Open Sans" w:eastAsia="Open Sans" w:hAnsi="Open Sans" w:cs="Open Sans"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</w:p>
                    <w:p w14:paraId="68980895" w14:textId="77777777" w:rsidR="00BB2312" w:rsidRPr="00BB2312" w:rsidRDefault="00BB2312" w:rsidP="00BB2312">
                      <w:pPr>
                        <w:spacing w:after="0" w:line="240" w:lineRule="auto"/>
                        <w:ind w:left="-15" w:firstLine="15"/>
                        <w:jc w:val="both"/>
                        <w:rPr>
                          <w:rFonts w:ascii="Open Sans" w:eastAsia="Open Sans" w:hAnsi="Open Sans" w:cs="Open Sans"/>
                          <w:color w:val="000000"/>
                          <w:sz w:val="20"/>
                          <w:szCs w:val="20"/>
                          <w:lang w:eastAsia="hr-HR"/>
                        </w:rPr>
                      </w:pPr>
                    </w:p>
                    <w:p w14:paraId="43FA8F73" w14:textId="77777777" w:rsidR="0093546B" w:rsidRDefault="0093546B" w:rsidP="0093546B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  <w:r w:rsidRPr="006E48F1">
                        <w:rPr>
                          <w:noProof/>
                        </w:rPr>
                        <w:drawing>
                          <wp:inline distT="0" distB="0" distL="0" distR="0" wp14:anchorId="7E5E1367" wp14:editId="7A1B5472">
                            <wp:extent cx="6953885" cy="10273732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885" cy="10273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6E48F1">
                        <w:rPr>
                          <w:noProof/>
                        </w:rPr>
                        <w:drawing>
                          <wp:inline distT="0" distB="0" distL="0" distR="0" wp14:anchorId="05838756" wp14:editId="21EBB3B4">
                            <wp:extent cx="6952615" cy="10085705"/>
                            <wp:effectExtent l="0" t="0" r="635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2615" cy="10085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D34228" w14:textId="19D5181A" w:rsidR="00B44942" w:rsidRDefault="00B44942" w:rsidP="00B44942">
      <w:pPr>
        <w:pStyle w:val="Odlomakpopisa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17077C25" w14:textId="77777777" w:rsidR="00B44942" w:rsidRPr="005101F0" w:rsidRDefault="00B44942" w:rsidP="00B44942">
      <w:pPr>
        <w:pStyle w:val="Odlomakpopisa"/>
        <w:spacing w:after="0" w:line="240" w:lineRule="auto"/>
        <w:ind w:left="0"/>
        <w:rPr>
          <w:rFonts w:ascii="Open Sans" w:hAnsi="Open Sans" w:cs="Open Sans"/>
          <w:sz w:val="20"/>
          <w:szCs w:val="20"/>
        </w:rPr>
      </w:pPr>
    </w:p>
    <w:sectPr w:rsidR="00B44942" w:rsidRPr="005101F0" w:rsidSect="00395B3B">
      <w:footerReference w:type="default" r:id="rId24"/>
      <w:headerReference w:type="first" r:id="rId25"/>
      <w:footerReference w:type="first" r:id="rId26"/>
      <w:pgSz w:w="11906" w:h="16838"/>
      <w:pgMar w:top="1440" w:right="1080" w:bottom="1440" w:left="108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3891C" w14:textId="77777777" w:rsidR="00406B8D" w:rsidRDefault="00406B8D" w:rsidP="00E00DCA">
      <w:pPr>
        <w:spacing w:after="0" w:line="240" w:lineRule="auto"/>
      </w:pPr>
      <w:r>
        <w:separator/>
      </w:r>
    </w:p>
  </w:endnote>
  <w:endnote w:type="continuationSeparator" w:id="0">
    <w:p w14:paraId="350EBECF" w14:textId="77777777" w:rsidR="00406B8D" w:rsidRDefault="00406B8D" w:rsidP="00E0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7F1CD" w14:textId="77777777" w:rsidR="00F620F8" w:rsidRDefault="00F620F8" w:rsidP="006975BD">
    <w:pPr>
      <w:pStyle w:val="Podnoje"/>
      <w:tabs>
        <w:tab w:val="clear" w:pos="9072"/>
        <w:tab w:val="right" w:pos="9639"/>
      </w:tabs>
      <w:rPr>
        <w:rFonts w:ascii="Open Sans" w:hAnsi="Open Sans" w:cs="Open Sans"/>
        <w:sz w:val="16"/>
        <w:szCs w:val="16"/>
      </w:rPr>
    </w:pPr>
  </w:p>
  <w:p w14:paraId="63D4393C" w14:textId="5D689C32" w:rsidR="006975BD" w:rsidRDefault="006975BD" w:rsidP="006975BD">
    <w:pPr>
      <w:pStyle w:val="Podnoje"/>
      <w:tabs>
        <w:tab w:val="clear" w:pos="9072"/>
        <w:tab w:val="right" w:pos="9639"/>
      </w:tabs>
      <w:rPr>
        <w:rFonts w:ascii="Open Sans" w:hAnsi="Open Sans" w:cs="Open Sans"/>
        <w:noProof/>
        <w:sz w:val="20"/>
        <w:szCs w:val="20"/>
      </w:rPr>
    </w:pPr>
    <w:r w:rsidRPr="00FC7704">
      <w:rPr>
        <w:rFonts w:ascii="Open Sans" w:hAnsi="Open Sans" w:cs="Open Sans"/>
        <w:sz w:val="16"/>
        <w:szCs w:val="16"/>
      </w:rPr>
      <w:t>KD Viškovo_ak</w:t>
    </w:r>
    <w:r w:rsidRPr="008B0A7B">
      <w:rPr>
        <w:rFonts w:ascii="Open Sans" w:hAnsi="Open Sans" w:cs="Open Sans"/>
        <w:sz w:val="16"/>
        <w:szCs w:val="16"/>
      </w:rPr>
      <w:t>ti_</w:t>
    </w:r>
    <w:r w:rsidRPr="008B0A7B">
      <w:rPr>
        <w:rFonts w:ascii="Open Sans" w:hAnsi="Open Sans" w:cs="Open Sans"/>
        <w:sz w:val="16"/>
        <w:szCs w:val="16"/>
      </w:rPr>
      <w:fldChar w:fldCharType="begin"/>
    </w:r>
    <w:r w:rsidRPr="008B0A7B">
      <w:rPr>
        <w:rFonts w:ascii="Open Sans" w:hAnsi="Open Sans" w:cs="Open Sans"/>
        <w:sz w:val="16"/>
        <w:szCs w:val="16"/>
      </w:rPr>
      <w:instrText xml:space="preserve"> FILENAME  \* Caps  \* MERGEFORMAT </w:instrText>
    </w:r>
    <w:r w:rsidRPr="008B0A7B">
      <w:rPr>
        <w:rFonts w:ascii="Open Sans" w:hAnsi="Open Sans" w:cs="Open Sans"/>
        <w:sz w:val="16"/>
        <w:szCs w:val="16"/>
      </w:rPr>
      <w:fldChar w:fldCharType="separate"/>
    </w:r>
    <w:r w:rsidR="00E53F27">
      <w:rPr>
        <w:rFonts w:ascii="Open Sans" w:hAnsi="Open Sans" w:cs="Open Sans"/>
        <w:noProof/>
        <w:sz w:val="16"/>
        <w:szCs w:val="16"/>
      </w:rPr>
      <w:t>2020_01_13_Natjecaj-Cijeli_Oglas_Poslovođa Hort.Poslova_</w:t>
    </w:r>
    <w:r w:rsidRPr="008B0A7B">
      <w:rPr>
        <w:rFonts w:ascii="Open Sans" w:hAnsi="Open Sans" w:cs="Open Sans"/>
        <w:noProof/>
        <w:sz w:val="16"/>
        <w:szCs w:val="16"/>
      </w:rPr>
      <w:fldChar w:fldCharType="end"/>
    </w:r>
    <w:r w:rsidR="00A731C0">
      <w:rPr>
        <w:rFonts w:ascii="Open Sans" w:hAnsi="Open Sans" w:cs="Open Sans"/>
      </w:rPr>
      <w:tab/>
    </w:r>
    <w:r w:rsidRPr="005C3B45">
      <w:rPr>
        <w:rFonts w:ascii="Open Sans" w:hAnsi="Open Sans" w:cs="Open Sans"/>
        <w:sz w:val="20"/>
        <w:szCs w:val="20"/>
      </w:rPr>
      <w:fldChar w:fldCharType="begin"/>
    </w:r>
    <w:r w:rsidRPr="005C3B45">
      <w:rPr>
        <w:rFonts w:ascii="Open Sans" w:hAnsi="Open Sans" w:cs="Open Sans"/>
        <w:sz w:val="20"/>
        <w:szCs w:val="20"/>
      </w:rPr>
      <w:instrText xml:space="preserve"> PAGE   \* MERGEFORMAT </w:instrText>
    </w:r>
    <w:r w:rsidRPr="005C3B45">
      <w:rPr>
        <w:rFonts w:ascii="Open Sans" w:hAnsi="Open Sans" w:cs="Open Sans"/>
        <w:sz w:val="20"/>
        <w:szCs w:val="20"/>
      </w:rPr>
      <w:fldChar w:fldCharType="separate"/>
    </w:r>
    <w:r w:rsidR="009A2A33">
      <w:rPr>
        <w:rFonts w:ascii="Open Sans" w:hAnsi="Open Sans" w:cs="Open Sans"/>
        <w:noProof/>
        <w:sz w:val="20"/>
        <w:szCs w:val="20"/>
      </w:rPr>
      <w:t>2</w:t>
    </w:r>
    <w:r w:rsidRPr="005C3B45">
      <w:rPr>
        <w:rFonts w:ascii="Open Sans" w:hAnsi="Open Sans" w:cs="Open Sans"/>
        <w:sz w:val="20"/>
        <w:szCs w:val="20"/>
      </w:rPr>
      <w:fldChar w:fldCharType="end"/>
    </w:r>
    <w:r w:rsidRPr="005C3B45">
      <w:rPr>
        <w:rFonts w:ascii="Open Sans" w:hAnsi="Open Sans" w:cs="Open Sans"/>
        <w:sz w:val="20"/>
        <w:szCs w:val="20"/>
      </w:rPr>
      <w:t>/</w:t>
    </w:r>
    <w:fldSimple w:instr=" NUMPAGES   \* MERGEFORMAT ">
      <w:r w:rsidR="009A2A33" w:rsidRPr="009A2A33">
        <w:rPr>
          <w:rFonts w:ascii="Open Sans" w:hAnsi="Open Sans" w:cs="Open Sans"/>
          <w:noProof/>
          <w:sz w:val="20"/>
          <w:szCs w:val="20"/>
        </w:rPr>
        <w:t>2</w:t>
      </w:r>
    </w:fldSimple>
  </w:p>
  <w:p w14:paraId="5FA4A510" w14:textId="77777777" w:rsidR="006975BD" w:rsidRDefault="006975BD" w:rsidP="006975BD">
    <w:pPr>
      <w:pStyle w:val="Podnoje"/>
      <w:tabs>
        <w:tab w:val="clear" w:pos="9072"/>
        <w:tab w:val="right" w:pos="9639"/>
      </w:tabs>
      <w:rPr>
        <w:rFonts w:ascii="Open Sans" w:hAnsi="Open Sans" w:cs="Open Sans"/>
        <w:noProof/>
        <w:sz w:val="20"/>
        <w:szCs w:val="20"/>
      </w:rPr>
    </w:pPr>
  </w:p>
  <w:p w14:paraId="4A5D30BA" w14:textId="77777777" w:rsidR="00CF0CCB" w:rsidRPr="006975BD" w:rsidRDefault="00CF0CCB" w:rsidP="006975BD">
    <w:pPr>
      <w:pStyle w:val="Podnoje"/>
      <w:tabs>
        <w:tab w:val="clear" w:pos="9072"/>
        <w:tab w:val="right" w:pos="9639"/>
      </w:tabs>
      <w:rPr>
        <w:rFonts w:ascii="Open Sans" w:hAnsi="Open Sans" w:cs="Open Sans"/>
      </w:rPr>
    </w:pPr>
    <w:r>
      <w:rPr>
        <w:noProof/>
        <w:lang w:eastAsia="hr-HR"/>
      </w:rPr>
      <w:drawing>
        <wp:anchor distT="0" distB="0" distL="114300" distR="114300" simplePos="0" relativeHeight="251674624" behindDoc="1" locked="0" layoutInCell="1" allowOverlap="1" wp14:anchorId="0E321AF5" wp14:editId="3340F236">
          <wp:simplePos x="0" y="0"/>
          <wp:positionH relativeFrom="column">
            <wp:posOffset>330835</wp:posOffset>
          </wp:positionH>
          <wp:positionV relativeFrom="paragraph">
            <wp:posOffset>9933940</wp:posOffset>
          </wp:positionV>
          <wp:extent cx="7560310" cy="788670"/>
          <wp:effectExtent l="19050" t="0" r="2540" b="0"/>
          <wp:wrapNone/>
          <wp:docPr id="13" name="Picture 13" descr="Memorandum viskovo 1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orandum viskovo 1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5D98C6D9" wp14:editId="49116CBD">
          <wp:simplePos x="0" y="0"/>
          <wp:positionH relativeFrom="column">
            <wp:posOffset>330835</wp:posOffset>
          </wp:positionH>
          <wp:positionV relativeFrom="paragraph">
            <wp:posOffset>9933940</wp:posOffset>
          </wp:positionV>
          <wp:extent cx="7560310" cy="788670"/>
          <wp:effectExtent l="19050" t="0" r="2540" b="0"/>
          <wp:wrapNone/>
          <wp:docPr id="1" name="Picture 12" descr="Memorandum viskovo 1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emorandum viskovo 1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BA4C" w14:textId="77777777" w:rsidR="00433FD3" w:rsidRDefault="006975BD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0CC431BF" wp14:editId="5DB52D0C">
          <wp:simplePos x="0" y="0"/>
          <wp:positionH relativeFrom="column">
            <wp:posOffset>-599536</wp:posOffset>
          </wp:positionH>
          <wp:positionV relativeFrom="paragraph">
            <wp:posOffset>-450670</wp:posOffset>
          </wp:positionV>
          <wp:extent cx="7399583" cy="788604"/>
          <wp:effectExtent l="0" t="0" r="0" b="0"/>
          <wp:wrapNone/>
          <wp:docPr id="10" name="Picture 10" descr="Memorandum viskovo 1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morandum viskovo 1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119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5A76A" w14:textId="77777777" w:rsidR="00406B8D" w:rsidRDefault="00406B8D" w:rsidP="00E00DCA">
      <w:pPr>
        <w:spacing w:after="0" w:line="240" w:lineRule="auto"/>
      </w:pPr>
      <w:r>
        <w:separator/>
      </w:r>
    </w:p>
  </w:footnote>
  <w:footnote w:type="continuationSeparator" w:id="0">
    <w:p w14:paraId="6402E6EB" w14:textId="77777777" w:rsidR="00406B8D" w:rsidRDefault="00406B8D" w:rsidP="00E0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A74E4" w14:textId="77777777" w:rsidR="00C22125" w:rsidRDefault="006975BD" w:rsidP="00C2212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3C857CCE" wp14:editId="6811C51F">
          <wp:simplePos x="0" y="0"/>
          <wp:positionH relativeFrom="column">
            <wp:posOffset>-754571</wp:posOffset>
          </wp:positionH>
          <wp:positionV relativeFrom="paragraph">
            <wp:posOffset>180975</wp:posOffset>
          </wp:positionV>
          <wp:extent cx="7434089" cy="1127125"/>
          <wp:effectExtent l="0" t="0" r="0" b="0"/>
          <wp:wrapNone/>
          <wp:docPr id="9" name="Picture 9" descr="Memorandum viskovo 1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morandum viskovo 1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089" cy="1127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F2F738" w14:textId="77777777" w:rsidR="00C22125" w:rsidRPr="00C22125" w:rsidRDefault="00C22125" w:rsidP="00C2212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189"/>
    <w:multiLevelType w:val="hybridMultilevel"/>
    <w:tmpl w:val="04A69B88"/>
    <w:lvl w:ilvl="0" w:tplc="26247886">
      <w:start w:val="2"/>
      <w:numFmt w:val="decimal"/>
      <w:lvlText w:val="%1."/>
      <w:lvlJc w:val="left"/>
      <w:pPr>
        <w:ind w:left="2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4A528">
      <w:start w:val="1"/>
      <w:numFmt w:val="lowerLetter"/>
      <w:lvlText w:val="%2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2C61A">
      <w:start w:val="1"/>
      <w:numFmt w:val="lowerRoman"/>
      <w:lvlText w:val="%3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EEAD10">
      <w:start w:val="1"/>
      <w:numFmt w:val="decimal"/>
      <w:lvlText w:val="%4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AAB94">
      <w:start w:val="1"/>
      <w:numFmt w:val="lowerLetter"/>
      <w:lvlText w:val="%5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42F5AA">
      <w:start w:val="1"/>
      <w:numFmt w:val="lowerRoman"/>
      <w:lvlText w:val="%6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96453C">
      <w:start w:val="1"/>
      <w:numFmt w:val="decimal"/>
      <w:lvlText w:val="%7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BCAAF0">
      <w:start w:val="1"/>
      <w:numFmt w:val="lowerLetter"/>
      <w:lvlText w:val="%8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6C7F7C">
      <w:start w:val="1"/>
      <w:numFmt w:val="lowerRoman"/>
      <w:lvlText w:val="%9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D5394"/>
    <w:multiLevelType w:val="multilevel"/>
    <w:tmpl w:val="6D003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470443"/>
    <w:multiLevelType w:val="hybridMultilevel"/>
    <w:tmpl w:val="3E64054E"/>
    <w:lvl w:ilvl="0" w:tplc="FEBC059C">
      <w:start w:val="4"/>
      <w:numFmt w:val="decimal"/>
      <w:lvlText w:val="%1."/>
      <w:lvlJc w:val="left"/>
      <w:pPr>
        <w:ind w:left="1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106BE0">
      <w:start w:val="1"/>
      <w:numFmt w:val="lowerLetter"/>
      <w:lvlText w:val="%2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44CCDC">
      <w:start w:val="1"/>
      <w:numFmt w:val="lowerRoman"/>
      <w:lvlText w:val="%3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4EACC6">
      <w:start w:val="1"/>
      <w:numFmt w:val="decimal"/>
      <w:lvlText w:val="%4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32536E">
      <w:start w:val="1"/>
      <w:numFmt w:val="lowerLetter"/>
      <w:lvlText w:val="%5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C6DF50">
      <w:start w:val="1"/>
      <w:numFmt w:val="lowerRoman"/>
      <w:lvlText w:val="%6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FE998A">
      <w:start w:val="1"/>
      <w:numFmt w:val="decimal"/>
      <w:lvlText w:val="%7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FA74C8">
      <w:start w:val="1"/>
      <w:numFmt w:val="lowerLetter"/>
      <w:lvlText w:val="%8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E43F22">
      <w:start w:val="1"/>
      <w:numFmt w:val="lowerRoman"/>
      <w:lvlText w:val="%9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9026E"/>
    <w:multiLevelType w:val="multilevel"/>
    <w:tmpl w:val="BE4AC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966D36"/>
    <w:multiLevelType w:val="hybridMultilevel"/>
    <w:tmpl w:val="234EC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644F2"/>
    <w:multiLevelType w:val="multilevel"/>
    <w:tmpl w:val="88A0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6916D2"/>
    <w:multiLevelType w:val="hybridMultilevel"/>
    <w:tmpl w:val="3F26F6A0"/>
    <w:lvl w:ilvl="0" w:tplc="D9D455C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446C2C40"/>
    <w:multiLevelType w:val="multilevel"/>
    <w:tmpl w:val="8F38E886"/>
    <w:lvl w:ilvl="0">
      <w:start w:val="2"/>
      <w:numFmt w:val="decimalZero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4E3503F6"/>
    <w:multiLevelType w:val="multilevel"/>
    <w:tmpl w:val="6D003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1646ED"/>
    <w:multiLevelType w:val="hybridMultilevel"/>
    <w:tmpl w:val="8D241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A6D32"/>
    <w:multiLevelType w:val="multilevel"/>
    <w:tmpl w:val="D21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A72FD6"/>
    <w:multiLevelType w:val="hybridMultilevel"/>
    <w:tmpl w:val="DC9A7C0A"/>
    <w:lvl w:ilvl="0" w:tplc="C0F4C26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1790" w:hanging="180"/>
      </w:pPr>
    </w:lvl>
    <w:lvl w:ilvl="3" w:tplc="041A000F" w:tentative="1">
      <w:start w:val="1"/>
      <w:numFmt w:val="decimal"/>
      <w:lvlText w:val="%4."/>
      <w:lvlJc w:val="left"/>
      <w:pPr>
        <w:ind w:left="2510" w:hanging="360"/>
      </w:pPr>
    </w:lvl>
    <w:lvl w:ilvl="4" w:tplc="041A0019" w:tentative="1">
      <w:start w:val="1"/>
      <w:numFmt w:val="lowerLetter"/>
      <w:lvlText w:val="%5."/>
      <w:lvlJc w:val="left"/>
      <w:pPr>
        <w:ind w:left="3230" w:hanging="360"/>
      </w:pPr>
    </w:lvl>
    <w:lvl w:ilvl="5" w:tplc="041A001B" w:tentative="1">
      <w:start w:val="1"/>
      <w:numFmt w:val="lowerRoman"/>
      <w:lvlText w:val="%6."/>
      <w:lvlJc w:val="right"/>
      <w:pPr>
        <w:ind w:left="3950" w:hanging="180"/>
      </w:pPr>
    </w:lvl>
    <w:lvl w:ilvl="6" w:tplc="041A000F" w:tentative="1">
      <w:start w:val="1"/>
      <w:numFmt w:val="decimal"/>
      <w:lvlText w:val="%7."/>
      <w:lvlJc w:val="left"/>
      <w:pPr>
        <w:ind w:left="4670" w:hanging="360"/>
      </w:pPr>
    </w:lvl>
    <w:lvl w:ilvl="7" w:tplc="041A0019" w:tentative="1">
      <w:start w:val="1"/>
      <w:numFmt w:val="lowerLetter"/>
      <w:lvlText w:val="%8."/>
      <w:lvlJc w:val="left"/>
      <w:pPr>
        <w:ind w:left="5390" w:hanging="360"/>
      </w:pPr>
    </w:lvl>
    <w:lvl w:ilvl="8" w:tplc="041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651C3D58"/>
    <w:multiLevelType w:val="hybridMultilevel"/>
    <w:tmpl w:val="36722256"/>
    <w:lvl w:ilvl="0" w:tplc="041A000F">
      <w:start w:val="1"/>
      <w:numFmt w:val="decimal"/>
      <w:lvlText w:val="%1."/>
      <w:lvlJc w:val="left"/>
      <w:pPr>
        <w:ind w:left="710" w:hanging="360"/>
      </w:pPr>
    </w:lvl>
    <w:lvl w:ilvl="1" w:tplc="041A0019" w:tentative="1">
      <w:start w:val="1"/>
      <w:numFmt w:val="lowerLetter"/>
      <w:lvlText w:val="%2."/>
      <w:lvlJc w:val="left"/>
      <w:pPr>
        <w:ind w:left="1430" w:hanging="360"/>
      </w:pPr>
    </w:lvl>
    <w:lvl w:ilvl="2" w:tplc="041A001B" w:tentative="1">
      <w:start w:val="1"/>
      <w:numFmt w:val="lowerRoman"/>
      <w:lvlText w:val="%3."/>
      <w:lvlJc w:val="right"/>
      <w:pPr>
        <w:ind w:left="2150" w:hanging="180"/>
      </w:pPr>
    </w:lvl>
    <w:lvl w:ilvl="3" w:tplc="041A000F" w:tentative="1">
      <w:start w:val="1"/>
      <w:numFmt w:val="decimal"/>
      <w:lvlText w:val="%4."/>
      <w:lvlJc w:val="left"/>
      <w:pPr>
        <w:ind w:left="2870" w:hanging="360"/>
      </w:pPr>
    </w:lvl>
    <w:lvl w:ilvl="4" w:tplc="041A0019" w:tentative="1">
      <w:start w:val="1"/>
      <w:numFmt w:val="lowerLetter"/>
      <w:lvlText w:val="%5."/>
      <w:lvlJc w:val="left"/>
      <w:pPr>
        <w:ind w:left="3590" w:hanging="360"/>
      </w:pPr>
    </w:lvl>
    <w:lvl w:ilvl="5" w:tplc="041A001B" w:tentative="1">
      <w:start w:val="1"/>
      <w:numFmt w:val="lowerRoman"/>
      <w:lvlText w:val="%6."/>
      <w:lvlJc w:val="right"/>
      <w:pPr>
        <w:ind w:left="4310" w:hanging="180"/>
      </w:pPr>
    </w:lvl>
    <w:lvl w:ilvl="6" w:tplc="041A000F" w:tentative="1">
      <w:start w:val="1"/>
      <w:numFmt w:val="decimal"/>
      <w:lvlText w:val="%7."/>
      <w:lvlJc w:val="left"/>
      <w:pPr>
        <w:ind w:left="5030" w:hanging="360"/>
      </w:pPr>
    </w:lvl>
    <w:lvl w:ilvl="7" w:tplc="041A0019" w:tentative="1">
      <w:start w:val="1"/>
      <w:numFmt w:val="lowerLetter"/>
      <w:lvlText w:val="%8."/>
      <w:lvlJc w:val="left"/>
      <w:pPr>
        <w:ind w:left="5750" w:hanging="360"/>
      </w:pPr>
    </w:lvl>
    <w:lvl w:ilvl="8" w:tplc="041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6E3B0BA2"/>
    <w:multiLevelType w:val="multilevel"/>
    <w:tmpl w:val="DB9EB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C30B37"/>
    <w:multiLevelType w:val="hybridMultilevel"/>
    <w:tmpl w:val="CEB69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022C5"/>
    <w:multiLevelType w:val="multilevel"/>
    <w:tmpl w:val="D4707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AF72657"/>
    <w:multiLevelType w:val="hybridMultilevel"/>
    <w:tmpl w:val="254A0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11"/>
  </w:num>
  <w:num w:numId="15">
    <w:abstractNumId w:val="9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CA"/>
    <w:rsid w:val="000069D1"/>
    <w:rsid w:val="00045B66"/>
    <w:rsid w:val="0008450B"/>
    <w:rsid w:val="000B1807"/>
    <w:rsid w:val="000B34FF"/>
    <w:rsid w:val="000B41DF"/>
    <w:rsid w:val="000B62A3"/>
    <w:rsid w:val="0014117B"/>
    <w:rsid w:val="00156FB7"/>
    <w:rsid w:val="0016519F"/>
    <w:rsid w:val="0017190F"/>
    <w:rsid w:val="00175A97"/>
    <w:rsid w:val="00197271"/>
    <w:rsid w:val="001A4667"/>
    <w:rsid w:val="001A7D45"/>
    <w:rsid w:val="001B2EE3"/>
    <w:rsid w:val="001C4AAD"/>
    <w:rsid w:val="001D018B"/>
    <w:rsid w:val="001E4318"/>
    <w:rsid w:val="001E5F74"/>
    <w:rsid w:val="0020019B"/>
    <w:rsid w:val="00205B1A"/>
    <w:rsid w:val="00212398"/>
    <w:rsid w:val="00220B72"/>
    <w:rsid w:val="00233F11"/>
    <w:rsid w:val="0027319A"/>
    <w:rsid w:val="002761D1"/>
    <w:rsid w:val="002B31C1"/>
    <w:rsid w:val="002C57D4"/>
    <w:rsid w:val="002C7409"/>
    <w:rsid w:val="002E55A6"/>
    <w:rsid w:val="002F4268"/>
    <w:rsid w:val="003072CC"/>
    <w:rsid w:val="00307BA9"/>
    <w:rsid w:val="003157A5"/>
    <w:rsid w:val="00387509"/>
    <w:rsid w:val="00395B3B"/>
    <w:rsid w:val="003A1AE6"/>
    <w:rsid w:val="003B69EB"/>
    <w:rsid w:val="003C262C"/>
    <w:rsid w:val="003D1778"/>
    <w:rsid w:val="00406B8D"/>
    <w:rsid w:val="00433FD3"/>
    <w:rsid w:val="00434292"/>
    <w:rsid w:val="00446547"/>
    <w:rsid w:val="00450BB7"/>
    <w:rsid w:val="004519D1"/>
    <w:rsid w:val="00453992"/>
    <w:rsid w:val="004D3DE9"/>
    <w:rsid w:val="005101F0"/>
    <w:rsid w:val="005158F9"/>
    <w:rsid w:val="00515B15"/>
    <w:rsid w:val="00552AF0"/>
    <w:rsid w:val="00552FBE"/>
    <w:rsid w:val="005619BB"/>
    <w:rsid w:val="00576380"/>
    <w:rsid w:val="0058432C"/>
    <w:rsid w:val="005849F0"/>
    <w:rsid w:val="00593432"/>
    <w:rsid w:val="005C0617"/>
    <w:rsid w:val="005D3795"/>
    <w:rsid w:val="005D478C"/>
    <w:rsid w:val="00626BDB"/>
    <w:rsid w:val="0063310D"/>
    <w:rsid w:val="0066239B"/>
    <w:rsid w:val="00690FE5"/>
    <w:rsid w:val="006975BD"/>
    <w:rsid w:val="006B5F47"/>
    <w:rsid w:val="006B6A92"/>
    <w:rsid w:val="006E3CCA"/>
    <w:rsid w:val="006F064F"/>
    <w:rsid w:val="00712F8E"/>
    <w:rsid w:val="00731DA2"/>
    <w:rsid w:val="00736316"/>
    <w:rsid w:val="00744BD3"/>
    <w:rsid w:val="007A0E81"/>
    <w:rsid w:val="007B5981"/>
    <w:rsid w:val="007C63AA"/>
    <w:rsid w:val="007D2C78"/>
    <w:rsid w:val="007D7520"/>
    <w:rsid w:val="008306FA"/>
    <w:rsid w:val="008445B7"/>
    <w:rsid w:val="008B3657"/>
    <w:rsid w:val="008F1939"/>
    <w:rsid w:val="009021F0"/>
    <w:rsid w:val="00912B31"/>
    <w:rsid w:val="00923C97"/>
    <w:rsid w:val="0093546B"/>
    <w:rsid w:val="00955298"/>
    <w:rsid w:val="00957663"/>
    <w:rsid w:val="00960ED6"/>
    <w:rsid w:val="00970E70"/>
    <w:rsid w:val="00971193"/>
    <w:rsid w:val="009712B3"/>
    <w:rsid w:val="00981192"/>
    <w:rsid w:val="009852EE"/>
    <w:rsid w:val="00997679"/>
    <w:rsid w:val="009A2A33"/>
    <w:rsid w:val="009B6C06"/>
    <w:rsid w:val="009C2778"/>
    <w:rsid w:val="009C69FB"/>
    <w:rsid w:val="009D52C3"/>
    <w:rsid w:val="009E2E03"/>
    <w:rsid w:val="009F61DB"/>
    <w:rsid w:val="00A61DAE"/>
    <w:rsid w:val="00A705C7"/>
    <w:rsid w:val="00A731C0"/>
    <w:rsid w:val="00AA6A22"/>
    <w:rsid w:val="00AC253E"/>
    <w:rsid w:val="00AD3950"/>
    <w:rsid w:val="00AD53BD"/>
    <w:rsid w:val="00AF523F"/>
    <w:rsid w:val="00AF6601"/>
    <w:rsid w:val="00B37554"/>
    <w:rsid w:val="00B44942"/>
    <w:rsid w:val="00B6284E"/>
    <w:rsid w:val="00BA77AE"/>
    <w:rsid w:val="00BB2312"/>
    <w:rsid w:val="00BE6992"/>
    <w:rsid w:val="00BF3671"/>
    <w:rsid w:val="00C03FC4"/>
    <w:rsid w:val="00C17DCB"/>
    <w:rsid w:val="00C22125"/>
    <w:rsid w:val="00C27F7D"/>
    <w:rsid w:val="00C41A6F"/>
    <w:rsid w:val="00C45F9C"/>
    <w:rsid w:val="00C5655E"/>
    <w:rsid w:val="00C6745F"/>
    <w:rsid w:val="00C93AB4"/>
    <w:rsid w:val="00CB3C37"/>
    <w:rsid w:val="00CB5860"/>
    <w:rsid w:val="00CE3C78"/>
    <w:rsid w:val="00CF0CCB"/>
    <w:rsid w:val="00D20A31"/>
    <w:rsid w:val="00D42219"/>
    <w:rsid w:val="00DF033C"/>
    <w:rsid w:val="00DF209F"/>
    <w:rsid w:val="00E00DCA"/>
    <w:rsid w:val="00E05AC3"/>
    <w:rsid w:val="00E140D5"/>
    <w:rsid w:val="00E2130B"/>
    <w:rsid w:val="00E371FA"/>
    <w:rsid w:val="00E4388F"/>
    <w:rsid w:val="00E4413F"/>
    <w:rsid w:val="00E53F27"/>
    <w:rsid w:val="00E57E70"/>
    <w:rsid w:val="00E6003D"/>
    <w:rsid w:val="00E716C4"/>
    <w:rsid w:val="00EA051F"/>
    <w:rsid w:val="00EB7611"/>
    <w:rsid w:val="00F05DEC"/>
    <w:rsid w:val="00F16CC5"/>
    <w:rsid w:val="00F24C04"/>
    <w:rsid w:val="00F32267"/>
    <w:rsid w:val="00F620F8"/>
    <w:rsid w:val="00F7088C"/>
    <w:rsid w:val="00F82BD2"/>
    <w:rsid w:val="00F91D13"/>
    <w:rsid w:val="00FB28F5"/>
    <w:rsid w:val="00FB33B8"/>
    <w:rsid w:val="00FD2B17"/>
    <w:rsid w:val="00FD5582"/>
    <w:rsid w:val="00FE7417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C8727"/>
  <w15:docId w15:val="{893C7473-C302-4852-A0D8-86F5DFCE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1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"/>
    <w:basedOn w:val="Normal"/>
    <w:link w:val="ZaglavljeChar"/>
    <w:unhideWhenUsed/>
    <w:rsid w:val="00E0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 Char Char,Char Char"/>
    <w:basedOn w:val="Zadanifontodlomka"/>
    <w:link w:val="Zaglavlje"/>
    <w:rsid w:val="00E00DCA"/>
  </w:style>
  <w:style w:type="paragraph" w:styleId="Podnoje">
    <w:name w:val="footer"/>
    <w:basedOn w:val="Normal"/>
    <w:link w:val="PodnojeChar"/>
    <w:uiPriority w:val="99"/>
    <w:unhideWhenUsed/>
    <w:rsid w:val="00E0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0DCA"/>
  </w:style>
  <w:style w:type="paragraph" w:styleId="Tekstbalonia">
    <w:name w:val="Balloon Text"/>
    <w:basedOn w:val="Normal"/>
    <w:link w:val="TekstbaloniaChar"/>
    <w:uiPriority w:val="99"/>
    <w:semiHidden/>
    <w:unhideWhenUsed/>
    <w:rsid w:val="00E0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DC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45F9C"/>
    <w:rPr>
      <w:color w:val="0000FF" w:themeColor="hyperlink"/>
      <w:u w:val="single"/>
    </w:rPr>
  </w:style>
  <w:style w:type="paragraph" w:styleId="Odlomakpopisa">
    <w:name w:val="List Paragraph"/>
    <w:basedOn w:val="Normal"/>
    <w:qFormat/>
    <w:rsid w:val="00175A97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Zadanifontodlomka"/>
    <w:rsid w:val="00DF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-viskovo.hr/" TargetMode="External"/><Relationship Id="rId13" Type="http://schemas.openxmlformats.org/officeDocument/2006/relationships/hyperlink" Target="http://www.kd-viskovo.hr/" TargetMode="External"/><Relationship Id="rId18" Type="http://schemas.openxmlformats.org/officeDocument/2006/relationships/hyperlink" Target="http://www.kd-viskovo.hr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hyperlink" Target="http://www.kd-viskovo.hr/" TargetMode="External"/><Relationship Id="rId17" Type="http://schemas.openxmlformats.org/officeDocument/2006/relationships/hyperlink" Target="http://www.kd-viskovo.hr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d-viskovo.hr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d-viskovo.hr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d-viskovo.hr/" TargetMode="External"/><Relationship Id="rId23" Type="http://schemas.openxmlformats.org/officeDocument/2006/relationships/image" Target="media/image3.emf"/><Relationship Id="rId28" Type="http://schemas.openxmlformats.org/officeDocument/2006/relationships/theme" Target="theme/theme1.xml"/><Relationship Id="rId10" Type="http://schemas.openxmlformats.org/officeDocument/2006/relationships/hyperlink" Target="http://www.kd-viskovo.hr/" TargetMode="External"/><Relationship Id="rId19" Type="http://schemas.openxmlformats.org/officeDocument/2006/relationships/hyperlink" Target="http://www.kd-viskovo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d-viskovo.hr/" TargetMode="External"/><Relationship Id="rId14" Type="http://schemas.openxmlformats.org/officeDocument/2006/relationships/hyperlink" Target="http://www.kd-viskovo.hr/" TargetMode="External"/><Relationship Id="rId22" Type="http://schemas.openxmlformats.org/officeDocument/2006/relationships/image" Target="media/image2.e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70A0-0C57-47DC-95D8-BB8E5801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kmiglioo</dc:creator>
  <cp:lastModifiedBy>Lenovo</cp:lastModifiedBy>
  <cp:revision>9</cp:revision>
  <cp:lastPrinted>2020-01-13T09:51:00Z</cp:lastPrinted>
  <dcterms:created xsi:type="dcterms:W3CDTF">2020-01-13T09:42:00Z</dcterms:created>
  <dcterms:modified xsi:type="dcterms:W3CDTF">2020-01-14T07:49:00Z</dcterms:modified>
</cp:coreProperties>
</file>